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B0" w:rsidRPr="00A4301B" w:rsidRDefault="00B41BDF" w:rsidP="00FA41B7">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Calibri"/>
          <w:b/>
          <w:bCs/>
          <w:iCs/>
          <w:sz w:val="20"/>
          <w:szCs w:val="20"/>
        </w:rPr>
      </w:pPr>
      <w:r w:rsidRPr="00A4301B">
        <w:rPr>
          <w:rFonts w:asciiTheme="minorHAnsi" w:hAnsiTheme="minorHAnsi" w:cs="Calibri"/>
          <w:b/>
          <w:bCs/>
          <w:iCs/>
          <w:sz w:val="20"/>
          <w:szCs w:val="20"/>
        </w:rPr>
        <w:t xml:space="preserve"> </w:t>
      </w:r>
      <w:r w:rsidR="00B11DDC" w:rsidRPr="00A4301B">
        <w:rPr>
          <w:rFonts w:asciiTheme="minorHAnsi" w:hAnsiTheme="minorHAnsi" w:cs="Calibri"/>
          <w:b/>
          <w:bCs/>
          <w:iCs/>
          <w:sz w:val="20"/>
          <w:szCs w:val="20"/>
        </w:rPr>
        <w:t xml:space="preserve">Modello </w:t>
      </w:r>
      <w:r w:rsidR="000B5F73" w:rsidRPr="00A4301B">
        <w:rPr>
          <w:rFonts w:asciiTheme="minorHAnsi" w:hAnsiTheme="minorHAnsi" w:cs="Calibri"/>
          <w:b/>
          <w:bCs/>
          <w:iCs/>
          <w:sz w:val="20"/>
          <w:szCs w:val="20"/>
        </w:rPr>
        <w:t>1</w:t>
      </w:r>
    </w:p>
    <w:p w:rsidR="000926BE" w:rsidRPr="009A355F" w:rsidRDefault="0095095E" w:rsidP="000926BE">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b/>
          <w:sz w:val="20"/>
          <w:szCs w:val="20"/>
        </w:rPr>
      </w:pPr>
      <w:r w:rsidRPr="009A355F">
        <w:rPr>
          <w:rFonts w:asciiTheme="minorHAnsi" w:hAnsiTheme="minorHAnsi"/>
          <w:b/>
          <w:sz w:val="20"/>
          <w:szCs w:val="20"/>
        </w:rPr>
        <w:t>D</w:t>
      </w:r>
      <w:r w:rsidR="000926BE" w:rsidRPr="009A355F">
        <w:rPr>
          <w:rFonts w:asciiTheme="minorHAnsi" w:hAnsiTheme="minorHAnsi"/>
          <w:b/>
          <w:sz w:val="20"/>
          <w:szCs w:val="20"/>
        </w:rPr>
        <w:t>ichiarazioni</w:t>
      </w:r>
      <w:r w:rsidRPr="009A355F">
        <w:rPr>
          <w:rFonts w:asciiTheme="minorHAnsi" w:hAnsiTheme="minorHAnsi"/>
          <w:b/>
          <w:sz w:val="20"/>
          <w:szCs w:val="20"/>
        </w:rPr>
        <w:t xml:space="preserve"> ex articoli 46, 47 e 76 del D.P.R. n. 445/2000</w:t>
      </w:r>
    </w:p>
    <w:p w:rsidR="00117C59" w:rsidRPr="00A4301B" w:rsidRDefault="00117C59">
      <w:pPr>
        <w:rPr>
          <w:rFonts w:asciiTheme="minorHAnsi" w:hAnsiTheme="minorHAns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5A5980" w:rsidRPr="006A096F" w:rsidTr="000926BE">
        <w:trPr>
          <w:jc w:val="center"/>
        </w:trPr>
        <w:tc>
          <w:tcPr>
            <w:tcW w:w="9714" w:type="dxa"/>
          </w:tcPr>
          <w:p w:rsidR="00D3155B" w:rsidRDefault="00D3155B" w:rsidP="00D3155B">
            <w:pPr>
              <w:pStyle w:val="Pidipagina"/>
              <w:tabs>
                <w:tab w:val="clear" w:pos="4819"/>
              </w:tabs>
              <w:ind w:left="851" w:hanging="851"/>
              <w:jc w:val="both"/>
              <w:rPr>
                <w:rFonts w:asciiTheme="minorHAnsi" w:hAnsiTheme="minorHAnsi" w:cs="Arial"/>
                <w:b/>
                <w:sz w:val="22"/>
              </w:rPr>
            </w:pPr>
            <w:r>
              <w:rPr>
                <w:rFonts w:asciiTheme="minorHAnsi" w:hAnsiTheme="minorHAnsi" w:cs="Arial"/>
                <w:b/>
                <w:sz w:val="22"/>
              </w:rPr>
              <w:t>PROGRAMMA INTERREG GRECIA-ITALIA 2014-2020 PROGETTO SWAN “ENHANCING REGIONAL TRANSPORTATION THROUGH SUSTAINABLE WATER AERODROME NETWORK”.</w:t>
            </w:r>
          </w:p>
          <w:p w:rsidR="005A5980" w:rsidRPr="00D3155B" w:rsidRDefault="00D3155B" w:rsidP="009C0A9A">
            <w:pPr>
              <w:tabs>
                <w:tab w:val="left" w:pos="851"/>
                <w:tab w:val="left" w:pos="1134"/>
              </w:tabs>
              <w:autoSpaceDE w:val="0"/>
              <w:autoSpaceDN w:val="0"/>
              <w:adjustRightInd w:val="0"/>
              <w:jc w:val="center"/>
              <w:rPr>
                <w:rFonts w:ascii="Calibri" w:hAnsi="Calibri"/>
                <w:b/>
                <w:bCs/>
                <w:sz w:val="20"/>
                <w:szCs w:val="22"/>
                <w:highlight w:val="yellow"/>
              </w:rPr>
            </w:pPr>
            <w:r w:rsidRPr="00D3155B">
              <w:rPr>
                <w:rFonts w:asciiTheme="minorHAnsi" w:hAnsiTheme="minorHAnsi" w:cs="Arial"/>
                <w:b/>
                <w:sz w:val="22"/>
                <w:lang w:val="en-US"/>
              </w:rPr>
              <w:tab/>
            </w:r>
            <w:r>
              <w:rPr>
                <w:rFonts w:asciiTheme="minorHAnsi" w:hAnsiTheme="minorHAnsi" w:cs="Arial"/>
                <w:b/>
                <w:sz w:val="20"/>
                <w:szCs w:val="20"/>
              </w:rPr>
              <w:t>Contratto sotto soglia</w:t>
            </w:r>
            <w:r w:rsidRPr="00255104">
              <w:rPr>
                <w:rFonts w:asciiTheme="minorHAnsi" w:hAnsiTheme="minorHAnsi" w:cs="Arial"/>
                <w:b/>
                <w:sz w:val="20"/>
                <w:szCs w:val="20"/>
              </w:rPr>
              <w:t xml:space="preserve"> ai sensi de</w:t>
            </w:r>
            <w:r>
              <w:rPr>
                <w:rFonts w:asciiTheme="minorHAnsi" w:hAnsiTheme="minorHAnsi" w:cs="Arial"/>
                <w:b/>
                <w:sz w:val="20"/>
                <w:szCs w:val="20"/>
              </w:rPr>
              <w:t>ll’</w:t>
            </w:r>
            <w:r>
              <w:rPr>
                <w:rFonts w:ascii="Calibri" w:hAnsi="Calibri" w:cs="Tahoma"/>
                <w:b/>
                <w:sz w:val="20"/>
                <w:szCs w:val="20"/>
              </w:rPr>
              <w:t>articolo</w:t>
            </w:r>
            <w:r w:rsidRPr="00255104">
              <w:rPr>
                <w:rFonts w:ascii="Calibri" w:hAnsi="Calibri" w:cs="Tahoma"/>
                <w:b/>
                <w:sz w:val="20"/>
                <w:szCs w:val="20"/>
              </w:rPr>
              <w:t xml:space="preserve"> 36, comma 2, lett. b) del D.lgs. 50/2016 </w:t>
            </w:r>
            <w:r w:rsidRPr="00255104">
              <w:rPr>
                <w:rFonts w:asciiTheme="minorHAnsi" w:hAnsiTheme="minorHAnsi" w:cs="Arial"/>
                <w:b/>
                <w:sz w:val="20"/>
                <w:szCs w:val="20"/>
              </w:rPr>
              <w:t xml:space="preserve">per l’affidamento </w:t>
            </w:r>
            <w:r>
              <w:rPr>
                <w:rFonts w:asciiTheme="minorHAnsi" w:hAnsiTheme="minorHAnsi" w:cs="Arial"/>
                <w:b/>
                <w:sz w:val="20"/>
                <w:szCs w:val="20"/>
              </w:rPr>
              <w:t xml:space="preserve">con modalità telematica </w:t>
            </w:r>
            <w:r w:rsidRPr="00255104">
              <w:rPr>
                <w:rFonts w:asciiTheme="minorHAnsi" w:hAnsiTheme="minorHAnsi" w:cs="Arial"/>
                <w:b/>
                <w:sz w:val="20"/>
                <w:szCs w:val="20"/>
              </w:rPr>
              <w:t xml:space="preserve">del </w:t>
            </w:r>
            <w:r w:rsidRPr="00255104">
              <w:rPr>
                <w:rFonts w:asciiTheme="minorHAnsi" w:hAnsiTheme="minorHAnsi" w:cs="Arial"/>
                <w:b/>
                <w:i/>
                <w:sz w:val="20"/>
                <w:szCs w:val="20"/>
              </w:rPr>
              <w:t xml:space="preserve">servizio </w:t>
            </w:r>
            <w:r>
              <w:rPr>
                <w:rFonts w:asciiTheme="minorHAnsi" w:hAnsiTheme="minorHAnsi" w:cs="Arial"/>
                <w:b/>
                <w:i/>
                <w:sz w:val="20"/>
                <w:szCs w:val="20"/>
              </w:rPr>
              <w:t>di</w:t>
            </w:r>
            <w:r w:rsidRPr="00255104">
              <w:rPr>
                <w:rFonts w:asciiTheme="minorHAnsi" w:hAnsiTheme="minorHAnsi" w:cs="Arial"/>
                <w:b/>
                <w:i/>
                <w:sz w:val="20"/>
                <w:szCs w:val="20"/>
              </w:rPr>
              <w:t xml:space="preserve"> progettazione di una idrosuperficie e di un terminal per il trasporto in idrovolante nel porto </w:t>
            </w:r>
            <w:r w:rsidRPr="00D6239C">
              <w:rPr>
                <w:rFonts w:asciiTheme="minorHAnsi" w:hAnsiTheme="minorHAnsi" w:cs="Arial"/>
                <w:b/>
                <w:i/>
                <w:sz w:val="20"/>
                <w:szCs w:val="20"/>
              </w:rPr>
              <w:t xml:space="preserve">di Taranto. </w:t>
            </w:r>
            <w:r w:rsidRPr="00D6239C">
              <w:rPr>
                <w:rFonts w:asciiTheme="minorHAnsi" w:hAnsiTheme="minorHAnsi" w:cs="Arial"/>
                <w:b/>
                <w:sz w:val="20"/>
                <w:szCs w:val="20"/>
              </w:rPr>
              <w:t>CUP: D51J19000010006</w:t>
            </w:r>
            <w:r>
              <w:rPr>
                <w:rFonts w:asciiTheme="minorHAnsi" w:hAnsiTheme="minorHAnsi" w:cs="Arial"/>
                <w:b/>
                <w:sz w:val="20"/>
                <w:szCs w:val="20"/>
              </w:rPr>
              <w:t xml:space="preserve">. </w:t>
            </w:r>
            <w:r w:rsidR="0055374A" w:rsidRPr="009C0A9A">
              <w:rPr>
                <w:rFonts w:asciiTheme="minorHAnsi" w:hAnsiTheme="minorHAnsi" w:cs="Arial"/>
                <w:b/>
                <w:sz w:val="20"/>
                <w:szCs w:val="20"/>
              </w:rPr>
              <w:t xml:space="preserve">CIG: </w:t>
            </w:r>
            <w:r w:rsidR="009C0A9A" w:rsidRPr="009C0A9A">
              <w:rPr>
                <w:rFonts w:asciiTheme="minorHAnsi" w:hAnsiTheme="minorHAnsi" w:cs="Arial"/>
                <w:b/>
                <w:sz w:val="20"/>
                <w:szCs w:val="20"/>
              </w:rPr>
              <w:t>8040134079</w:t>
            </w:r>
          </w:p>
        </w:tc>
      </w:tr>
      <w:tr w:rsidR="000926BE" w:rsidRPr="006A096F" w:rsidTr="000926BE">
        <w:trPr>
          <w:trHeight w:val="216"/>
          <w:jc w:val="center"/>
        </w:trPr>
        <w:tc>
          <w:tcPr>
            <w:tcW w:w="9714" w:type="dxa"/>
          </w:tcPr>
          <w:p w:rsidR="00B43834" w:rsidRPr="004E38B8" w:rsidRDefault="000926BE" w:rsidP="00184E04">
            <w:pPr>
              <w:jc w:val="center"/>
              <w:rPr>
                <w:rFonts w:asciiTheme="minorHAnsi" w:hAnsiTheme="minorHAnsi" w:cs="Calibri"/>
                <w:b/>
                <w:bCs/>
                <w:sz w:val="20"/>
                <w:szCs w:val="20"/>
              </w:rPr>
            </w:pPr>
            <w:r w:rsidRPr="004E38B8">
              <w:rPr>
                <w:rFonts w:asciiTheme="minorHAnsi" w:hAnsiTheme="minorHAnsi" w:cs="Calibri"/>
                <w:b/>
                <w:bCs/>
                <w:sz w:val="20"/>
                <w:szCs w:val="20"/>
              </w:rPr>
              <w:t xml:space="preserve">Stazione appaltante: </w:t>
            </w:r>
          </w:p>
          <w:p w:rsidR="000926BE" w:rsidRPr="006A096F" w:rsidRDefault="000926BE" w:rsidP="00C30590">
            <w:pPr>
              <w:jc w:val="center"/>
              <w:rPr>
                <w:rFonts w:asciiTheme="minorHAnsi" w:hAnsiTheme="minorHAnsi" w:cs="Calibri"/>
                <w:b/>
                <w:sz w:val="20"/>
                <w:szCs w:val="20"/>
                <w:highlight w:val="yellow"/>
              </w:rPr>
            </w:pPr>
            <w:r w:rsidRPr="004E38B8">
              <w:rPr>
                <w:rFonts w:asciiTheme="minorHAnsi" w:hAnsiTheme="minorHAnsi" w:cs="Calibri"/>
                <w:b/>
                <w:bCs/>
                <w:sz w:val="20"/>
                <w:szCs w:val="20"/>
              </w:rPr>
              <w:t xml:space="preserve">Autorità </w:t>
            </w:r>
            <w:r w:rsidR="00784592" w:rsidRPr="004E38B8">
              <w:rPr>
                <w:rFonts w:asciiTheme="minorHAnsi" w:hAnsiTheme="minorHAnsi" w:cs="Calibri"/>
                <w:b/>
                <w:bCs/>
                <w:sz w:val="20"/>
                <w:szCs w:val="20"/>
              </w:rPr>
              <w:t>di Sistema P</w:t>
            </w:r>
            <w:r w:rsidRPr="004E38B8">
              <w:rPr>
                <w:rFonts w:asciiTheme="minorHAnsi" w:hAnsiTheme="minorHAnsi" w:cs="Calibri"/>
                <w:b/>
                <w:bCs/>
                <w:sz w:val="20"/>
                <w:szCs w:val="20"/>
              </w:rPr>
              <w:t xml:space="preserve">ortuale del mar Ionio </w:t>
            </w:r>
            <w:r w:rsidR="00C30590" w:rsidRPr="004E38B8">
              <w:rPr>
                <w:rFonts w:asciiTheme="minorHAnsi" w:hAnsiTheme="minorHAnsi" w:cs="Calibri"/>
                <w:b/>
                <w:bCs/>
                <w:sz w:val="20"/>
                <w:szCs w:val="20"/>
              </w:rPr>
              <w:t xml:space="preserve">- </w:t>
            </w:r>
            <w:r w:rsidRPr="004E38B8">
              <w:rPr>
                <w:rFonts w:asciiTheme="minorHAnsi" w:hAnsiTheme="minorHAnsi" w:cs="Calibri"/>
                <w:b/>
                <w:bCs/>
                <w:sz w:val="20"/>
                <w:szCs w:val="20"/>
              </w:rPr>
              <w:t>Porto di Taranto</w:t>
            </w:r>
          </w:p>
        </w:tc>
      </w:tr>
    </w:tbl>
    <w:p w:rsidR="00125510" w:rsidRPr="006A096F" w:rsidRDefault="00125510" w:rsidP="005712F6">
      <w:pPr>
        <w:spacing w:line="360" w:lineRule="auto"/>
        <w:rPr>
          <w:rFonts w:asciiTheme="minorHAnsi" w:hAnsiTheme="minorHAnsi" w:cs="Calibri"/>
          <w:sz w:val="20"/>
          <w:szCs w:val="20"/>
          <w:highlight w:val="yellow"/>
        </w:rPr>
      </w:pPr>
    </w:p>
    <w:p w:rsidR="00DF470B" w:rsidRPr="004E38B8" w:rsidRDefault="00DF470B" w:rsidP="00637005">
      <w:pPr>
        <w:spacing w:line="360" w:lineRule="auto"/>
        <w:jc w:val="both"/>
        <w:rPr>
          <w:rFonts w:asciiTheme="minorHAnsi" w:hAnsiTheme="minorHAnsi"/>
          <w:sz w:val="18"/>
          <w:szCs w:val="20"/>
        </w:rPr>
      </w:pPr>
      <w:r w:rsidRPr="004E38B8">
        <w:rPr>
          <w:rFonts w:asciiTheme="minorHAnsi" w:hAnsiTheme="minorHAnsi" w:cs="Calibri"/>
          <w:sz w:val="20"/>
          <w:szCs w:val="20"/>
        </w:rPr>
        <w:t>Il sottoscritto</w:t>
      </w:r>
      <w:r w:rsidR="00637005" w:rsidRPr="004E38B8">
        <w:rPr>
          <w:rFonts w:asciiTheme="minorHAnsi" w:hAnsiTheme="minorHAnsi" w:cs="Calibri"/>
          <w:sz w:val="20"/>
          <w:szCs w:val="20"/>
        </w:rPr>
        <w:t xml:space="preserve"> </w:t>
      </w:r>
      <w:r w:rsidRPr="004E38B8">
        <w:rPr>
          <w:rFonts w:asciiTheme="minorHAnsi" w:hAnsiTheme="minorHAnsi"/>
          <w:sz w:val="18"/>
          <w:szCs w:val="20"/>
        </w:rPr>
        <w:t>……………………………………………</w:t>
      </w:r>
      <w:r w:rsidR="009C0A9A">
        <w:rPr>
          <w:rFonts w:asciiTheme="minorHAnsi" w:hAnsiTheme="minorHAnsi"/>
          <w:sz w:val="18"/>
          <w:szCs w:val="20"/>
        </w:rPr>
        <w:t>……………</w:t>
      </w:r>
      <w:r w:rsidRPr="004E38B8">
        <w:rPr>
          <w:rFonts w:asciiTheme="minorHAnsi" w:hAnsiTheme="minorHAnsi"/>
          <w:sz w:val="18"/>
          <w:szCs w:val="20"/>
        </w:rPr>
        <w:t>…………………………………</w:t>
      </w:r>
      <w:r w:rsidR="00637005" w:rsidRPr="004E38B8">
        <w:rPr>
          <w:rFonts w:asciiTheme="minorHAnsi" w:hAnsiTheme="minorHAnsi"/>
          <w:sz w:val="18"/>
          <w:szCs w:val="20"/>
        </w:rPr>
        <w:t>………………….</w:t>
      </w:r>
      <w:r w:rsidRPr="004E38B8">
        <w:rPr>
          <w:rFonts w:asciiTheme="minorHAnsi" w:hAnsiTheme="minorHAnsi"/>
          <w:sz w:val="18"/>
          <w:szCs w:val="20"/>
        </w:rPr>
        <w:t>………………………………………………………………</w:t>
      </w:r>
    </w:p>
    <w:p w:rsidR="00F61BB5" w:rsidRPr="004E38B8" w:rsidRDefault="00DF470B" w:rsidP="00637005">
      <w:pPr>
        <w:spacing w:line="360" w:lineRule="auto"/>
        <w:jc w:val="both"/>
        <w:rPr>
          <w:rFonts w:asciiTheme="minorHAnsi" w:hAnsiTheme="minorHAnsi"/>
          <w:sz w:val="20"/>
          <w:szCs w:val="20"/>
        </w:rPr>
      </w:pPr>
      <w:r w:rsidRPr="004E38B8">
        <w:rPr>
          <w:rFonts w:asciiTheme="minorHAnsi" w:hAnsiTheme="minorHAnsi" w:cs="Calibri"/>
          <w:sz w:val="20"/>
          <w:szCs w:val="20"/>
        </w:rPr>
        <w:t>nato a</w:t>
      </w:r>
      <w:r w:rsidRPr="004E38B8">
        <w:rPr>
          <w:rFonts w:asciiTheme="minorHAnsi" w:hAnsiTheme="minorHAnsi"/>
          <w:sz w:val="20"/>
          <w:szCs w:val="20"/>
        </w:rPr>
        <w:t xml:space="preserve"> ………………………………………</w:t>
      </w:r>
      <w:r w:rsidR="00BD31EA" w:rsidRPr="004E38B8">
        <w:rPr>
          <w:rFonts w:asciiTheme="minorHAnsi" w:hAnsiTheme="minorHAnsi"/>
          <w:sz w:val="20"/>
          <w:szCs w:val="20"/>
        </w:rPr>
        <w:t>………………...</w:t>
      </w:r>
      <w:r w:rsidRPr="004E38B8">
        <w:rPr>
          <w:rFonts w:asciiTheme="minorHAnsi" w:hAnsiTheme="minorHAnsi"/>
          <w:sz w:val="20"/>
          <w:szCs w:val="20"/>
        </w:rPr>
        <w:t>………………</w:t>
      </w:r>
      <w:r w:rsidR="00BD31EA" w:rsidRPr="004E38B8">
        <w:rPr>
          <w:rFonts w:asciiTheme="minorHAnsi" w:hAnsiTheme="minorHAnsi"/>
          <w:sz w:val="20"/>
          <w:szCs w:val="20"/>
        </w:rPr>
        <w:t>..</w:t>
      </w:r>
      <w:r w:rsidRPr="004E38B8">
        <w:rPr>
          <w:rFonts w:asciiTheme="minorHAnsi" w:hAnsiTheme="minorHAnsi"/>
          <w:sz w:val="20"/>
          <w:szCs w:val="20"/>
        </w:rPr>
        <w:t xml:space="preserve">…………….…   </w:t>
      </w:r>
      <w:r w:rsidR="0095095E" w:rsidRPr="004E38B8">
        <w:rPr>
          <w:rFonts w:asciiTheme="minorHAnsi" w:hAnsiTheme="minorHAnsi" w:cs="Calibri"/>
          <w:sz w:val="20"/>
          <w:szCs w:val="20"/>
        </w:rPr>
        <w:t>p</w:t>
      </w:r>
      <w:r w:rsidRPr="004E38B8">
        <w:rPr>
          <w:rFonts w:asciiTheme="minorHAnsi" w:hAnsiTheme="minorHAnsi" w:cs="Calibri"/>
          <w:sz w:val="20"/>
          <w:szCs w:val="20"/>
        </w:rPr>
        <w:t>rov.</w:t>
      </w:r>
      <w:r w:rsidRPr="004E38B8">
        <w:rPr>
          <w:rFonts w:asciiTheme="minorHAnsi" w:hAnsiTheme="minorHAnsi"/>
          <w:sz w:val="20"/>
          <w:szCs w:val="20"/>
        </w:rPr>
        <w:t xml:space="preserve"> ………</w:t>
      </w:r>
      <w:r w:rsidR="009C0A9A">
        <w:rPr>
          <w:rFonts w:asciiTheme="minorHAnsi" w:hAnsiTheme="minorHAnsi"/>
          <w:sz w:val="20"/>
          <w:szCs w:val="20"/>
        </w:rPr>
        <w:t>……………</w:t>
      </w:r>
      <w:r w:rsidRPr="004E38B8">
        <w:rPr>
          <w:rFonts w:asciiTheme="minorHAnsi" w:hAnsiTheme="minorHAnsi"/>
          <w:sz w:val="20"/>
          <w:szCs w:val="20"/>
        </w:rPr>
        <w:t xml:space="preserve">……….   </w:t>
      </w:r>
      <w:r w:rsidRPr="004E38B8">
        <w:rPr>
          <w:rFonts w:asciiTheme="minorHAnsi" w:hAnsiTheme="minorHAnsi" w:cs="Calibri"/>
          <w:sz w:val="20"/>
          <w:szCs w:val="20"/>
        </w:rPr>
        <w:t>il</w:t>
      </w:r>
      <w:r w:rsidRPr="004E38B8">
        <w:rPr>
          <w:rFonts w:asciiTheme="minorHAnsi" w:hAnsiTheme="minorHAnsi"/>
          <w:sz w:val="20"/>
          <w:szCs w:val="20"/>
        </w:rPr>
        <w:t xml:space="preserve"> ……</w:t>
      </w:r>
      <w:r w:rsidR="009C0A9A">
        <w:rPr>
          <w:rFonts w:asciiTheme="minorHAnsi" w:hAnsiTheme="minorHAnsi"/>
          <w:sz w:val="20"/>
          <w:szCs w:val="20"/>
        </w:rPr>
        <w:t>….</w:t>
      </w:r>
      <w:r w:rsidR="00BD31EA" w:rsidRPr="004E38B8">
        <w:rPr>
          <w:rFonts w:asciiTheme="minorHAnsi" w:hAnsiTheme="minorHAnsi"/>
          <w:sz w:val="20"/>
          <w:szCs w:val="20"/>
        </w:rPr>
        <w:t>..</w:t>
      </w:r>
      <w:r w:rsidRPr="004E38B8">
        <w:rPr>
          <w:rFonts w:asciiTheme="minorHAnsi" w:hAnsiTheme="minorHAnsi"/>
          <w:sz w:val="20"/>
          <w:szCs w:val="20"/>
        </w:rPr>
        <w:t>…………………</w:t>
      </w:r>
    </w:p>
    <w:p w:rsidR="00BD31EA" w:rsidRPr="004E38B8" w:rsidRDefault="0095095E" w:rsidP="00637005">
      <w:pPr>
        <w:spacing w:line="360" w:lineRule="auto"/>
        <w:jc w:val="both"/>
        <w:rPr>
          <w:rFonts w:asciiTheme="minorHAnsi" w:hAnsiTheme="minorHAnsi"/>
          <w:sz w:val="20"/>
          <w:szCs w:val="20"/>
        </w:rPr>
      </w:pPr>
      <w:r w:rsidRPr="004E38B8">
        <w:rPr>
          <w:rFonts w:asciiTheme="minorHAnsi" w:hAnsiTheme="minorHAnsi" w:cs="Calibri"/>
          <w:sz w:val="20"/>
          <w:szCs w:val="20"/>
        </w:rPr>
        <w:t>residente nel c</w:t>
      </w:r>
      <w:r w:rsidR="00DF470B" w:rsidRPr="004E38B8">
        <w:rPr>
          <w:rFonts w:asciiTheme="minorHAnsi" w:hAnsiTheme="minorHAnsi" w:cs="Calibri"/>
          <w:sz w:val="20"/>
          <w:szCs w:val="20"/>
        </w:rPr>
        <w:t>omune di</w:t>
      </w:r>
      <w:r w:rsidR="00DF470B" w:rsidRPr="004E38B8">
        <w:rPr>
          <w:rFonts w:asciiTheme="minorHAnsi" w:hAnsiTheme="minorHAnsi"/>
          <w:sz w:val="20"/>
          <w:szCs w:val="20"/>
        </w:rPr>
        <w:t xml:space="preserve"> …….…</w:t>
      </w:r>
      <w:r w:rsidR="005712F6" w:rsidRPr="004E38B8">
        <w:rPr>
          <w:rFonts w:asciiTheme="minorHAnsi" w:hAnsiTheme="minorHAnsi"/>
          <w:sz w:val="20"/>
          <w:szCs w:val="20"/>
        </w:rPr>
        <w:t>…………</w:t>
      </w:r>
      <w:r w:rsidRPr="004E38B8">
        <w:rPr>
          <w:rFonts w:asciiTheme="minorHAnsi" w:hAnsiTheme="minorHAnsi"/>
          <w:sz w:val="20"/>
          <w:szCs w:val="20"/>
        </w:rPr>
        <w:t>…………………………….………</w:t>
      </w:r>
      <w:r w:rsidR="005712F6" w:rsidRPr="004E38B8">
        <w:rPr>
          <w:rFonts w:asciiTheme="minorHAnsi" w:hAnsiTheme="minorHAnsi"/>
          <w:sz w:val="20"/>
          <w:szCs w:val="20"/>
        </w:rPr>
        <w:t>.</w:t>
      </w:r>
      <w:r w:rsidR="00DF470B" w:rsidRPr="004E38B8">
        <w:rPr>
          <w:rFonts w:asciiTheme="minorHAnsi" w:hAnsiTheme="minorHAnsi"/>
          <w:sz w:val="20"/>
          <w:szCs w:val="20"/>
        </w:rPr>
        <w:t xml:space="preserve">.……   </w:t>
      </w:r>
      <w:r w:rsidRPr="004E38B8">
        <w:rPr>
          <w:rFonts w:asciiTheme="minorHAnsi" w:hAnsiTheme="minorHAnsi" w:cs="Calibri"/>
          <w:sz w:val="20"/>
          <w:szCs w:val="20"/>
        </w:rPr>
        <w:t>p</w:t>
      </w:r>
      <w:r w:rsidR="00DF470B" w:rsidRPr="004E38B8">
        <w:rPr>
          <w:rFonts w:asciiTheme="minorHAnsi" w:hAnsiTheme="minorHAnsi" w:cs="Calibri"/>
          <w:sz w:val="20"/>
          <w:szCs w:val="20"/>
        </w:rPr>
        <w:t>rov.</w:t>
      </w:r>
      <w:r w:rsidR="00DF470B" w:rsidRPr="004E38B8">
        <w:rPr>
          <w:rFonts w:asciiTheme="minorHAnsi" w:hAnsiTheme="minorHAnsi"/>
          <w:sz w:val="20"/>
          <w:szCs w:val="20"/>
        </w:rPr>
        <w:t xml:space="preserve"> ………….   </w:t>
      </w:r>
      <w:r w:rsidRPr="004E38B8">
        <w:rPr>
          <w:rFonts w:asciiTheme="minorHAnsi" w:hAnsiTheme="minorHAnsi"/>
          <w:sz w:val="20"/>
          <w:szCs w:val="20"/>
        </w:rPr>
        <w:t>s</w:t>
      </w:r>
      <w:r w:rsidR="00DF470B" w:rsidRPr="004E38B8">
        <w:rPr>
          <w:rFonts w:asciiTheme="minorHAnsi" w:hAnsiTheme="minorHAnsi" w:cs="Calibri"/>
          <w:sz w:val="20"/>
          <w:szCs w:val="20"/>
        </w:rPr>
        <w:t>tato</w:t>
      </w:r>
      <w:r w:rsidR="00DF470B" w:rsidRPr="004E38B8">
        <w:rPr>
          <w:rFonts w:asciiTheme="minorHAnsi" w:hAnsiTheme="minorHAnsi"/>
          <w:sz w:val="20"/>
          <w:szCs w:val="20"/>
        </w:rPr>
        <w:t xml:space="preserve"> …</w:t>
      </w:r>
      <w:r w:rsidR="00BD31EA" w:rsidRPr="004E38B8">
        <w:rPr>
          <w:rFonts w:asciiTheme="minorHAnsi" w:hAnsiTheme="minorHAnsi"/>
          <w:sz w:val="20"/>
          <w:szCs w:val="20"/>
        </w:rPr>
        <w:t>…..</w:t>
      </w:r>
      <w:r w:rsidRPr="004E38B8">
        <w:rPr>
          <w:rFonts w:asciiTheme="minorHAnsi" w:hAnsiTheme="minorHAnsi"/>
          <w:sz w:val="20"/>
          <w:szCs w:val="20"/>
        </w:rPr>
        <w:t>………</w:t>
      </w:r>
      <w:r w:rsidR="00BD31EA" w:rsidRPr="004E38B8">
        <w:rPr>
          <w:rFonts w:asciiTheme="minorHAnsi" w:hAnsiTheme="minorHAnsi"/>
          <w:sz w:val="20"/>
          <w:szCs w:val="20"/>
        </w:rPr>
        <w:t>….</w:t>
      </w:r>
      <w:r w:rsidR="00DF470B" w:rsidRPr="004E38B8">
        <w:rPr>
          <w:rFonts w:asciiTheme="minorHAnsi" w:hAnsiTheme="minorHAnsi"/>
          <w:sz w:val="20"/>
          <w:szCs w:val="20"/>
        </w:rPr>
        <w:t>……</w:t>
      </w:r>
      <w:r w:rsidRPr="004E38B8">
        <w:rPr>
          <w:rFonts w:asciiTheme="minorHAnsi" w:hAnsiTheme="minorHAnsi"/>
          <w:sz w:val="20"/>
          <w:szCs w:val="20"/>
        </w:rPr>
        <w:t>.</w:t>
      </w:r>
      <w:r w:rsidR="00BD31EA" w:rsidRPr="004E38B8">
        <w:rPr>
          <w:rFonts w:asciiTheme="minorHAnsi" w:hAnsiTheme="minorHAnsi"/>
          <w:sz w:val="20"/>
          <w:szCs w:val="20"/>
        </w:rPr>
        <w:t xml:space="preserve"> </w:t>
      </w:r>
      <w:r w:rsidRPr="004E38B8">
        <w:rPr>
          <w:rFonts w:asciiTheme="minorHAnsi" w:hAnsiTheme="minorHAnsi" w:cs="Calibri"/>
          <w:sz w:val="20"/>
          <w:szCs w:val="20"/>
        </w:rPr>
        <w:t>via/p</w:t>
      </w:r>
      <w:r w:rsidR="00DF470B" w:rsidRPr="004E38B8">
        <w:rPr>
          <w:rFonts w:asciiTheme="minorHAnsi" w:hAnsiTheme="minorHAnsi" w:cs="Calibri"/>
          <w:sz w:val="20"/>
          <w:szCs w:val="20"/>
        </w:rPr>
        <w:t>iazza</w:t>
      </w:r>
      <w:r w:rsidR="00DF470B" w:rsidRPr="004E38B8">
        <w:rPr>
          <w:rFonts w:asciiTheme="minorHAnsi" w:hAnsiTheme="minorHAnsi"/>
          <w:sz w:val="20"/>
          <w:szCs w:val="20"/>
        </w:rPr>
        <w:t>…</w:t>
      </w:r>
      <w:r w:rsidR="00311628" w:rsidRPr="004E38B8">
        <w:rPr>
          <w:rFonts w:asciiTheme="minorHAnsi" w:hAnsiTheme="minorHAnsi"/>
          <w:sz w:val="20"/>
          <w:szCs w:val="20"/>
        </w:rPr>
        <w:t>…………………………...……………</w:t>
      </w:r>
      <w:r w:rsidR="009C0A9A">
        <w:rPr>
          <w:rFonts w:asciiTheme="minorHAnsi" w:hAnsiTheme="minorHAnsi"/>
          <w:sz w:val="20"/>
          <w:szCs w:val="20"/>
        </w:rPr>
        <w:t>……..…………</w:t>
      </w:r>
      <w:r w:rsidR="00311628" w:rsidRPr="004E38B8">
        <w:rPr>
          <w:rFonts w:asciiTheme="minorHAnsi" w:hAnsiTheme="minorHAnsi"/>
          <w:sz w:val="20"/>
          <w:szCs w:val="20"/>
        </w:rPr>
        <w:t xml:space="preserve">………..………….. </w:t>
      </w:r>
      <w:r w:rsidR="00DF470B" w:rsidRPr="004E38B8">
        <w:rPr>
          <w:rFonts w:asciiTheme="minorHAnsi" w:hAnsiTheme="minorHAnsi"/>
          <w:sz w:val="20"/>
          <w:szCs w:val="20"/>
        </w:rPr>
        <w:t xml:space="preserve">n. </w:t>
      </w:r>
      <w:r w:rsidR="00BD31EA" w:rsidRPr="004E38B8">
        <w:rPr>
          <w:rFonts w:asciiTheme="minorHAnsi" w:hAnsiTheme="minorHAnsi"/>
          <w:sz w:val="20"/>
          <w:szCs w:val="20"/>
        </w:rPr>
        <w:t>…</w:t>
      </w:r>
      <w:r w:rsidR="00DF470B" w:rsidRPr="004E38B8">
        <w:rPr>
          <w:rFonts w:asciiTheme="minorHAnsi" w:hAnsiTheme="minorHAnsi"/>
          <w:sz w:val="20"/>
          <w:szCs w:val="20"/>
        </w:rPr>
        <w:t>…</w:t>
      </w:r>
      <w:r w:rsidR="00BD31EA" w:rsidRPr="004E38B8">
        <w:rPr>
          <w:rFonts w:asciiTheme="minorHAnsi" w:hAnsiTheme="minorHAnsi"/>
          <w:sz w:val="20"/>
          <w:szCs w:val="20"/>
        </w:rPr>
        <w:t xml:space="preserve"> </w:t>
      </w:r>
      <w:r w:rsidR="00DF470B" w:rsidRPr="004E38B8">
        <w:rPr>
          <w:rFonts w:asciiTheme="minorHAnsi" w:hAnsiTheme="minorHAnsi"/>
          <w:sz w:val="20"/>
          <w:szCs w:val="20"/>
        </w:rPr>
        <w:t>C.F.…</w:t>
      </w:r>
      <w:r w:rsidR="009C0A9A">
        <w:rPr>
          <w:rFonts w:asciiTheme="minorHAnsi" w:hAnsiTheme="minorHAnsi"/>
          <w:sz w:val="20"/>
          <w:szCs w:val="20"/>
        </w:rPr>
        <w:t>..</w:t>
      </w:r>
      <w:r w:rsidR="00DF470B" w:rsidRPr="004E38B8">
        <w:rPr>
          <w:rFonts w:asciiTheme="minorHAnsi" w:hAnsiTheme="minorHAnsi"/>
          <w:sz w:val="20"/>
          <w:szCs w:val="20"/>
        </w:rPr>
        <w:t>…………</w:t>
      </w:r>
      <w:r w:rsidR="00BD31EA" w:rsidRPr="004E38B8">
        <w:rPr>
          <w:rFonts w:asciiTheme="minorHAnsi" w:hAnsiTheme="minorHAnsi"/>
          <w:sz w:val="20"/>
          <w:szCs w:val="20"/>
        </w:rPr>
        <w:t>………………………..</w:t>
      </w:r>
      <w:r w:rsidR="00DF470B" w:rsidRPr="004E38B8">
        <w:rPr>
          <w:rFonts w:asciiTheme="minorHAnsi" w:hAnsiTheme="minorHAnsi"/>
          <w:sz w:val="20"/>
          <w:szCs w:val="20"/>
        </w:rPr>
        <w:t>……………………</w:t>
      </w:r>
      <w:r w:rsidR="00BD31EA" w:rsidRPr="004E38B8">
        <w:rPr>
          <w:rFonts w:asciiTheme="minorHAnsi" w:hAnsiTheme="minorHAnsi"/>
          <w:sz w:val="20"/>
          <w:szCs w:val="20"/>
        </w:rPr>
        <w:t xml:space="preserve"> </w:t>
      </w:r>
    </w:p>
    <w:p w:rsidR="00DF470B" w:rsidRPr="004E38B8" w:rsidRDefault="00DF470B" w:rsidP="00637005">
      <w:pPr>
        <w:spacing w:line="360" w:lineRule="auto"/>
        <w:jc w:val="both"/>
        <w:rPr>
          <w:rFonts w:asciiTheme="minorHAnsi" w:hAnsiTheme="minorHAnsi"/>
          <w:sz w:val="20"/>
          <w:szCs w:val="20"/>
        </w:rPr>
      </w:pPr>
      <w:r w:rsidRPr="004E38B8">
        <w:rPr>
          <w:rFonts w:asciiTheme="minorHAnsi" w:hAnsiTheme="minorHAnsi" w:cs="Calibri"/>
          <w:sz w:val="20"/>
          <w:szCs w:val="20"/>
        </w:rPr>
        <w:t>in qualità di</w:t>
      </w:r>
      <w:r w:rsidRPr="004E38B8">
        <w:rPr>
          <w:rFonts w:asciiTheme="minorHAnsi" w:hAnsiTheme="minorHAnsi"/>
          <w:sz w:val="20"/>
          <w:szCs w:val="20"/>
        </w:rPr>
        <w:t xml:space="preserve"> </w:t>
      </w:r>
      <w:r w:rsidR="0095095E" w:rsidRPr="004E38B8">
        <w:rPr>
          <w:rFonts w:asciiTheme="minorHAnsi" w:hAnsiTheme="minorHAnsi"/>
          <w:sz w:val="20"/>
          <w:szCs w:val="20"/>
        </w:rPr>
        <w:t>………………</w:t>
      </w:r>
      <w:r w:rsidR="00BD31EA" w:rsidRPr="004E38B8">
        <w:rPr>
          <w:rFonts w:asciiTheme="minorHAnsi" w:hAnsiTheme="minorHAnsi"/>
          <w:sz w:val="20"/>
          <w:szCs w:val="20"/>
        </w:rPr>
        <w:t>……………...……………</w:t>
      </w:r>
      <w:r w:rsidR="009C0A9A">
        <w:rPr>
          <w:rFonts w:asciiTheme="minorHAnsi" w:hAnsiTheme="minorHAnsi"/>
          <w:sz w:val="20"/>
          <w:szCs w:val="20"/>
        </w:rPr>
        <w:t>.</w:t>
      </w:r>
      <w:r w:rsidR="00BD31EA" w:rsidRPr="004E38B8">
        <w:rPr>
          <w:rFonts w:asciiTheme="minorHAnsi" w:hAnsiTheme="minorHAnsi"/>
          <w:sz w:val="20"/>
          <w:szCs w:val="20"/>
        </w:rPr>
        <w:t>……………</w:t>
      </w:r>
      <w:r w:rsidRPr="004E38B8">
        <w:rPr>
          <w:rFonts w:asciiTheme="minorHAnsi" w:hAnsiTheme="minorHAnsi"/>
          <w:sz w:val="20"/>
          <w:szCs w:val="20"/>
        </w:rPr>
        <w:t xml:space="preserve">….….… </w:t>
      </w:r>
      <w:r w:rsidRPr="004E38B8">
        <w:rPr>
          <w:rFonts w:asciiTheme="minorHAnsi" w:hAnsiTheme="minorHAnsi" w:cs="Calibri"/>
          <w:sz w:val="20"/>
          <w:szCs w:val="20"/>
        </w:rPr>
        <w:t>dell</w:t>
      </w:r>
      <w:r w:rsidR="00F52963" w:rsidRPr="004E38B8">
        <w:rPr>
          <w:rFonts w:asciiTheme="minorHAnsi" w:hAnsiTheme="minorHAnsi" w:cs="Calibri"/>
          <w:sz w:val="20"/>
          <w:szCs w:val="20"/>
        </w:rPr>
        <w:t>a</w:t>
      </w:r>
      <w:r w:rsidRPr="004E38B8">
        <w:rPr>
          <w:rFonts w:asciiTheme="minorHAnsi" w:hAnsiTheme="minorHAnsi"/>
          <w:sz w:val="20"/>
          <w:szCs w:val="20"/>
        </w:rPr>
        <w:t xml:space="preserve"> ……</w:t>
      </w:r>
      <w:r w:rsidR="009C0A9A">
        <w:rPr>
          <w:rFonts w:asciiTheme="minorHAnsi" w:hAnsiTheme="minorHAnsi"/>
          <w:sz w:val="20"/>
          <w:szCs w:val="20"/>
        </w:rPr>
        <w:t>………………</w:t>
      </w:r>
      <w:r w:rsidRPr="004E38B8">
        <w:rPr>
          <w:rFonts w:asciiTheme="minorHAnsi" w:hAnsiTheme="minorHAnsi"/>
          <w:sz w:val="20"/>
          <w:szCs w:val="20"/>
        </w:rPr>
        <w:t>……</w:t>
      </w:r>
      <w:r w:rsidR="00BD31EA" w:rsidRPr="004E38B8">
        <w:rPr>
          <w:rFonts w:asciiTheme="minorHAnsi" w:hAnsiTheme="minorHAnsi"/>
          <w:sz w:val="20"/>
          <w:szCs w:val="20"/>
        </w:rPr>
        <w:t>…</w:t>
      </w:r>
      <w:r w:rsidR="0095095E" w:rsidRPr="004E38B8">
        <w:rPr>
          <w:rFonts w:asciiTheme="minorHAnsi" w:hAnsiTheme="minorHAnsi"/>
          <w:sz w:val="20"/>
          <w:szCs w:val="20"/>
        </w:rPr>
        <w:t>………</w:t>
      </w:r>
      <w:r w:rsidR="00BD31EA" w:rsidRPr="004E38B8">
        <w:rPr>
          <w:rFonts w:asciiTheme="minorHAnsi" w:hAnsiTheme="minorHAnsi"/>
          <w:sz w:val="20"/>
          <w:szCs w:val="20"/>
        </w:rPr>
        <w:t>….</w:t>
      </w:r>
      <w:r w:rsidR="0095095E" w:rsidRPr="004E38B8">
        <w:rPr>
          <w:rFonts w:asciiTheme="minorHAnsi" w:hAnsiTheme="minorHAnsi"/>
          <w:sz w:val="20"/>
          <w:szCs w:val="20"/>
        </w:rPr>
        <w:t>…..</w:t>
      </w:r>
      <w:r w:rsidRPr="004E38B8">
        <w:rPr>
          <w:rFonts w:asciiTheme="minorHAnsi" w:hAnsiTheme="minorHAnsi"/>
          <w:sz w:val="20"/>
          <w:szCs w:val="20"/>
        </w:rPr>
        <w:t>……</w:t>
      </w:r>
      <w:r w:rsidR="005712F6" w:rsidRPr="004E38B8">
        <w:rPr>
          <w:rFonts w:asciiTheme="minorHAnsi" w:hAnsiTheme="minorHAnsi"/>
          <w:sz w:val="20"/>
          <w:szCs w:val="20"/>
        </w:rPr>
        <w:t>………………………</w:t>
      </w:r>
      <w:r w:rsidR="0095095E" w:rsidRPr="004E38B8">
        <w:rPr>
          <w:rFonts w:asciiTheme="minorHAnsi" w:hAnsiTheme="minorHAnsi"/>
          <w:sz w:val="20"/>
          <w:szCs w:val="20"/>
        </w:rPr>
        <w:t>…</w:t>
      </w:r>
      <w:r w:rsidRPr="004E38B8">
        <w:rPr>
          <w:rFonts w:asciiTheme="minorHAnsi" w:hAnsiTheme="minorHAnsi"/>
          <w:sz w:val="20"/>
          <w:szCs w:val="20"/>
        </w:rPr>
        <w:t>..…</w:t>
      </w:r>
    </w:p>
    <w:p w:rsidR="00DF470B" w:rsidRPr="004E38B8" w:rsidRDefault="0095095E" w:rsidP="00637005">
      <w:pPr>
        <w:spacing w:line="360" w:lineRule="auto"/>
        <w:jc w:val="both"/>
        <w:rPr>
          <w:rFonts w:asciiTheme="minorHAnsi" w:hAnsiTheme="minorHAnsi"/>
          <w:sz w:val="20"/>
          <w:szCs w:val="20"/>
        </w:rPr>
      </w:pPr>
      <w:r w:rsidRPr="004E38B8">
        <w:rPr>
          <w:rFonts w:asciiTheme="minorHAnsi" w:hAnsiTheme="minorHAnsi"/>
          <w:sz w:val="20"/>
          <w:szCs w:val="20"/>
        </w:rPr>
        <w:t>con sede nel c</w:t>
      </w:r>
      <w:r w:rsidR="00DF470B" w:rsidRPr="004E38B8">
        <w:rPr>
          <w:rFonts w:asciiTheme="minorHAnsi" w:hAnsiTheme="minorHAnsi"/>
          <w:sz w:val="20"/>
          <w:szCs w:val="20"/>
        </w:rPr>
        <w:t xml:space="preserve">omune di </w:t>
      </w:r>
      <w:r w:rsidRPr="004E38B8">
        <w:rPr>
          <w:rFonts w:asciiTheme="minorHAnsi" w:hAnsiTheme="minorHAnsi"/>
          <w:sz w:val="20"/>
          <w:szCs w:val="20"/>
        </w:rPr>
        <w:t>……………</w:t>
      </w:r>
      <w:r w:rsidR="009C0A9A">
        <w:rPr>
          <w:rFonts w:asciiTheme="minorHAnsi" w:hAnsiTheme="minorHAnsi"/>
          <w:sz w:val="20"/>
          <w:szCs w:val="20"/>
        </w:rPr>
        <w:t>…………….</w:t>
      </w:r>
      <w:r w:rsidR="005712F6" w:rsidRPr="004E38B8">
        <w:rPr>
          <w:rFonts w:asciiTheme="minorHAnsi" w:hAnsiTheme="minorHAnsi"/>
          <w:sz w:val="20"/>
          <w:szCs w:val="20"/>
        </w:rPr>
        <w:t>…………………………….</w:t>
      </w:r>
      <w:r w:rsidR="00DF470B" w:rsidRPr="004E38B8">
        <w:rPr>
          <w:rFonts w:asciiTheme="minorHAnsi" w:hAnsiTheme="minorHAnsi"/>
          <w:sz w:val="20"/>
          <w:szCs w:val="20"/>
        </w:rPr>
        <w:t xml:space="preserve">……..……   </w:t>
      </w:r>
      <w:r w:rsidRPr="004E38B8">
        <w:rPr>
          <w:rFonts w:asciiTheme="minorHAnsi" w:hAnsiTheme="minorHAnsi"/>
          <w:sz w:val="20"/>
          <w:szCs w:val="20"/>
        </w:rPr>
        <w:t>p</w:t>
      </w:r>
      <w:r w:rsidR="00DF470B" w:rsidRPr="004E38B8">
        <w:rPr>
          <w:rFonts w:asciiTheme="minorHAnsi" w:hAnsiTheme="minorHAnsi"/>
          <w:sz w:val="20"/>
          <w:szCs w:val="20"/>
        </w:rPr>
        <w:t xml:space="preserve">rov. ……………….   </w:t>
      </w:r>
      <w:r w:rsidRPr="004E38B8">
        <w:rPr>
          <w:rFonts w:asciiTheme="minorHAnsi" w:hAnsiTheme="minorHAnsi"/>
          <w:sz w:val="20"/>
          <w:szCs w:val="20"/>
        </w:rPr>
        <w:t>s</w:t>
      </w:r>
      <w:r w:rsidR="00DF470B" w:rsidRPr="004E38B8">
        <w:rPr>
          <w:rFonts w:asciiTheme="minorHAnsi" w:hAnsiTheme="minorHAnsi"/>
          <w:sz w:val="20"/>
          <w:szCs w:val="20"/>
        </w:rPr>
        <w:t xml:space="preserve">tato </w:t>
      </w:r>
      <w:r w:rsidR="009C0A9A">
        <w:rPr>
          <w:rFonts w:asciiTheme="minorHAnsi" w:hAnsiTheme="minorHAnsi"/>
          <w:sz w:val="20"/>
          <w:szCs w:val="20"/>
        </w:rPr>
        <w:t>…</w:t>
      </w:r>
      <w:r w:rsidR="00DF470B" w:rsidRPr="004E38B8">
        <w:rPr>
          <w:rFonts w:asciiTheme="minorHAnsi" w:hAnsiTheme="minorHAnsi"/>
          <w:sz w:val="20"/>
          <w:szCs w:val="20"/>
        </w:rPr>
        <w:t>…….……</w:t>
      </w:r>
      <w:r w:rsidRPr="004E38B8">
        <w:rPr>
          <w:rFonts w:asciiTheme="minorHAnsi" w:hAnsiTheme="minorHAnsi"/>
          <w:sz w:val="20"/>
          <w:szCs w:val="20"/>
        </w:rPr>
        <w:t>….</w:t>
      </w:r>
      <w:r w:rsidR="00DF470B" w:rsidRPr="004E38B8">
        <w:rPr>
          <w:rFonts w:asciiTheme="minorHAnsi" w:hAnsiTheme="minorHAnsi"/>
          <w:sz w:val="20"/>
          <w:szCs w:val="20"/>
        </w:rPr>
        <w:t>…</w:t>
      </w:r>
      <w:r w:rsidR="009C0A9A">
        <w:rPr>
          <w:rFonts w:asciiTheme="minorHAnsi" w:hAnsiTheme="minorHAnsi"/>
          <w:sz w:val="20"/>
          <w:szCs w:val="20"/>
        </w:rPr>
        <w:t>.</w:t>
      </w:r>
      <w:r w:rsidRPr="004E38B8">
        <w:rPr>
          <w:rFonts w:asciiTheme="minorHAnsi" w:hAnsiTheme="minorHAnsi"/>
          <w:sz w:val="20"/>
          <w:szCs w:val="20"/>
        </w:rPr>
        <w:t>.</w:t>
      </w:r>
      <w:r w:rsidR="000926BE" w:rsidRPr="004E38B8">
        <w:rPr>
          <w:rFonts w:asciiTheme="minorHAnsi" w:hAnsiTheme="minorHAnsi"/>
          <w:sz w:val="20"/>
          <w:szCs w:val="20"/>
        </w:rPr>
        <w:t>..</w:t>
      </w:r>
      <w:r w:rsidR="00DF470B" w:rsidRPr="004E38B8">
        <w:rPr>
          <w:rFonts w:asciiTheme="minorHAnsi" w:hAnsiTheme="minorHAnsi"/>
          <w:sz w:val="20"/>
          <w:szCs w:val="20"/>
        </w:rPr>
        <w:t>………</w:t>
      </w:r>
    </w:p>
    <w:p w:rsidR="009C0A9A" w:rsidRDefault="0095095E" w:rsidP="00637005">
      <w:pPr>
        <w:spacing w:line="360" w:lineRule="auto"/>
        <w:jc w:val="both"/>
        <w:rPr>
          <w:rFonts w:asciiTheme="minorHAnsi" w:hAnsiTheme="minorHAnsi"/>
          <w:sz w:val="20"/>
          <w:szCs w:val="20"/>
        </w:rPr>
      </w:pPr>
      <w:r w:rsidRPr="004E38B8">
        <w:rPr>
          <w:rFonts w:asciiTheme="minorHAnsi" w:hAnsiTheme="minorHAnsi"/>
          <w:sz w:val="20"/>
          <w:szCs w:val="20"/>
        </w:rPr>
        <w:t>via/p</w:t>
      </w:r>
      <w:r w:rsidR="00DF470B" w:rsidRPr="004E38B8">
        <w:rPr>
          <w:rFonts w:asciiTheme="minorHAnsi" w:hAnsiTheme="minorHAnsi"/>
          <w:sz w:val="20"/>
          <w:szCs w:val="20"/>
        </w:rPr>
        <w:t>iazza ………………………………………</w:t>
      </w:r>
      <w:r w:rsidRPr="004E38B8">
        <w:rPr>
          <w:rFonts w:asciiTheme="minorHAnsi" w:hAnsiTheme="minorHAnsi"/>
          <w:sz w:val="20"/>
          <w:szCs w:val="20"/>
        </w:rPr>
        <w:t>……………….….</w:t>
      </w:r>
      <w:r w:rsidR="00DF470B" w:rsidRPr="004E38B8">
        <w:rPr>
          <w:rFonts w:asciiTheme="minorHAnsi" w:hAnsiTheme="minorHAnsi"/>
          <w:sz w:val="20"/>
          <w:szCs w:val="20"/>
        </w:rPr>
        <w:t>.…..…</w:t>
      </w:r>
      <w:r w:rsidRPr="004E38B8">
        <w:rPr>
          <w:rFonts w:asciiTheme="minorHAnsi" w:hAnsiTheme="minorHAnsi"/>
          <w:sz w:val="20"/>
          <w:szCs w:val="20"/>
        </w:rPr>
        <w:t>…</w:t>
      </w:r>
      <w:r w:rsidR="009C0A9A">
        <w:rPr>
          <w:rFonts w:asciiTheme="minorHAnsi" w:hAnsiTheme="minorHAnsi"/>
          <w:sz w:val="20"/>
          <w:szCs w:val="20"/>
        </w:rPr>
        <w:t>……………….</w:t>
      </w:r>
      <w:r w:rsidR="00DF470B" w:rsidRPr="004E38B8">
        <w:rPr>
          <w:rFonts w:asciiTheme="minorHAnsi" w:hAnsiTheme="minorHAnsi"/>
          <w:sz w:val="20"/>
          <w:szCs w:val="20"/>
        </w:rPr>
        <w:t>…...   C.F</w:t>
      </w:r>
      <w:r w:rsidRPr="004E38B8">
        <w:rPr>
          <w:rFonts w:asciiTheme="minorHAnsi" w:hAnsiTheme="minorHAnsi"/>
          <w:sz w:val="20"/>
          <w:szCs w:val="20"/>
        </w:rPr>
        <w:t>…………………….</w:t>
      </w:r>
      <w:r w:rsidR="00DF470B" w:rsidRPr="004E38B8">
        <w:rPr>
          <w:rFonts w:asciiTheme="minorHAnsi" w:hAnsiTheme="minorHAnsi"/>
          <w:sz w:val="20"/>
          <w:szCs w:val="20"/>
        </w:rPr>
        <w:t>……</w:t>
      </w:r>
      <w:r w:rsidRPr="004E38B8">
        <w:rPr>
          <w:rFonts w:asciiTheme="minorHAnsi" w:hAnsiTheme="minorHAnsi"/>
          <w:sz w:val="20"/>
          <w:szCs w:val="20"/>
        </w:rPr>
        <w:t>……………………</w:t>
      </w:r>
      <w:r w:rsidR="009C0A9A">
        <w:rPr>
          <w:rFonts w:asciiTheme="minorHAnsi" w:hAnsiTheme="minorHAnsi"/>
          <w:sz w:val="20"/>
          <w:szCs w:val="20"/>
        </w:rPr>
        <w:t>.</w:t>
      </w:r>
      <w:r w:rsidRPr="004E38B8">
        <w:rPr>
          <w:rFonts w:asciiTheme="minorHAnsi" w:hAnsiTheme="minorHAnsi"/>
          <w:sz w:val="20"/>
          <w:szCs w:val="20"/>
        </w:rPr>
        <w:t>…</w:t>
      </w:r>
      <w:r w:rsidR="00DF470B" w:rsidRPr="004E38B8">
        <w:rPr>
          <w:rFonts w:asciiTheme="minorHAnsi" w:hAnsiTheme="minorHAnsi"/>
          <w:sz w:val="20"/>
          <w:szCs w:val="20"/>
        </w:rPr>
        <w:t xml:space="preserve">………….   </w:t>
      </w:r>
    </w:p>
    <w:p w:rsidR="00DF470B" w:rsidRPr="004E38B8" w:rsidRDefault="0095095E" w:rsidP="00637005">
      <w:pPr>
        <w:spacing w:line="360" w:lineRule="auto"/>
        <w:jc w:val="both"/>
        <w:rPr>
          <w:rFonts w:asciiTheme="minorHAnsi" w:hAnsiTheme="minorHAnsi"/>
          <w:sz w:val="20"/>
          <w:szCs w:val="20"/>
        </w:rPr>
      </w:pPr>
      <w:r w:rsidRPr="004E38B8">
        <w:rPr>
          <w:rFonts w:asciiTheme="minorHAnsi" w:hAnsiTheme="minorHAnsi"/>
          <w:sz w:val="20"/>
          <w:szCs w:val="20"/>
        </w:rPr>
        <w:t>p</w:t>
      </w:r>
      <w:r w:rsidR="00DF470B" w:rsidRPr="004E38B8">
        <w:rPr>
          <w:rFonts w:asciiTheme="minorHAnsi" w:hAnsiTheme="minorHAnsi"/>
          <w:sz w:val="20"/>
          <w:szCs w:val="20"/>
        </w:rPr>
        <w:t xml:space="preserve">artita IVA </w:t>
      </w:r>
      <w:r w:rsidRPr="004E38B8">
        <w:rPr>
          <w:rFonts w:asciiTheme="minorHAnsi" w:hAnsiTheme="minorHAnsi"/>
          <w:sz w:val="20"/>
          <w:szCs w:val="20"/>
        </w:rPr>
        <w:t>……</w:t>
      </w:r>
      <w:r w:rsidR="00DF470B" w:rsidRPr="004E38B8">
        <w:rPr>
          <w:rFonts w:asciiTheme="minorHAnsi" w:hAnsiTheme="minorHAnsi"/>
          <w:sz w:val="20"/>
          <w:szCs w:val="20"/>
        </w:rPr>
        <w:t>………………</w:t>
      </w:r>
      <w:r w:rsidRPr="004E38B8">
        <w:rPr>
          <w:rFonts w:asciiTheme="minorHAnsi" w:hAnsiTheme="minorHAnsi"/>
          <w:sz w:val="20"/>
          <w:szCs w:val="20"/>
        </w:rPr>
        <w:t>..</w:t>
      </w:r>
      <w:r w:rsidR="000926BE" w:rsidRPr="004E38B8">
        <w:rPr>
          <w:rFonts w:asciiTheme="minorHAnsi" w:hAnsiTheme="minorHAnsi"/>
          <w:sz w:val="20"/>
          <w:szCs w:val="20"/>
        </w:rPr>
        <w:t>…..</w:t>
      </w:r>
      <w:r w:rsidR="00DF470B" w:rsidRPr="004E38B8">
        <w:rPr>
          <w:rFonts w:asciiTheme="minorHAnsi" w:hAnsiTheme="minorHAnsi"/>
          <w:sz w:val="20"/>
          <w:szCs w:val="20"/>
        </w:rPr>
        <w:t>…</w:t>
      </w:r>
      <w:r w:rsidR="000926BE" w:rsidRPr="004E38B8">
        <w:rPr>
          <w:rFonts w:asciiTheme="minorHAnsi" w:hAnsiTheme="minorHAnsi"/>
          <w:sz w:val="20"/>
          <w:szCs w:val="20"/>
        </w:rPr>
        <w:t>.</w:t>
      </w:r>
      <w:r w:rsidR="00DF470B" w:rsidRPr="004E38B8">
        <w:rPr>
          <w:rFonts w:asciiTheme="minorHAnsi" w:hAnsiTheme="minorHAnsi"/>
          <w:sz w:val="20"/>
          <w:szCs w:val="20"/>
        </w:rPr>
        <w:t>………</w:t>
      </w:r>
      <w:r w:rsidRPr="004E38B8">
        <w:rPr>
          <w:rFonts w:asciiTheme="minorHAnsi" w:hAnsiTheme="minorHAnsi"/>
          <w:sz w:val="20"/>
          <w:szCs w:val="20"/>
        </w:rPr>
        <w:t xml:space="preserve"> </w:t>
      </w:r>
      <w:r w:rsidR="00311628" w:rsidRPr="004E38B8">
        <w:rPr>
          <w:rFonts w:asciiTheme="minorHAnsi" w:hAnsiTheme="minorHAnsi"/>
          <w:sz w:val="20"/>
          <w:szCs w:val="20"/>
        </w:rPr>
        <w:t xml:space="preserve">telefono ………………………………………………. </w:t>
      </w:r>
      <w:r w:rsidR="00DF470B" w:rsidRPr="004E38B8">
        <w:rPr>
          <w:rFonts w:asciiTheme="minorHAnsi" w:hAnsiTheme="minorHAnsi"/>
          <w:sz w:val="20"/>
          <w:szCs w:val="20"/>
        </w:rPr>
        <w:t>Fax</w:t>
      </w:r>
      <w:r w:rsidRPr="004E38B8">
        <w:rPr>
          <w:rFonts w:asciiTheme="minorHAnsi" w:hAnsiTheme="minorHAnsi"/>
          <w:sz w:val="20"/>
          <w:szCs w:val="20"/>
        </w:rPr>
        <w:t>.</w:t>
      </w:r>
      <w:r w:rsidR="00DF470B" w:rsidRPr="004E38B8">
        <w:rPr>
          <w:rFonts w:asciiTheme="minorHAnsi" w:hAnsiTheme="minorHAnsi"/>
          <w:sz w:val="20"/>
          <w:szCs w:val="20"/>
        </w:rPr>
        <w:t xml:space="preserve">….………………….………..  </w:t>
      </w:r>
      <w:r w:rsidRPr="004E38B8">
        <w:rPr>
          <w:rFonts w:asciiTheme="minorHAnsi" w:hAnsiTheme="minorHAnsi"/>
          <w:sz w:val="20"/>
          <w:szCs w:val="20"/>
        </w:rPr>
        <w:t xml:space="preserve">email:……………………………………………… </w:t>
      </w:r>
      <w:r w:rsidR="00DF470B" w:rsidRPr="004E38B8">
        <w:rPr>
          <w:rFonts w:asciiTheme="minorHAnsi" w:hAnsiTheme="minorHAnsi"/>
          <w:sz w:val="20"/>
          <w:szCs w:val="20"/>
        </w:rPr>
        <w:t>PEC…………………….……………….……</w:t>
      </w:r>
      <w:r w:rsidR="000926BE" w:rsidRPr="004E38B8">
        <w:rPr>
          <w:rFonts w:asciiTheme="minorHAnsi" w:hAnsiTheme="minorHAnsi"/>
          <w:sz w:val="20"/>
          <w:szCs w:val="20"/>
        </w:rPr>
        <w:t>.</w:t>
      </w:r>
      <w:r w:rsidR="00DF470B" w:rsidRPr="004E38B8">
        <w:rPr>
          <w:rFonts w:asciiTheme="minorHAnsi" w:hAnsiTheme="minorHAnsi"/>
          <w:sz w:val="20"/>
          <w:szCs w:val="20"/>
        </w:rPr>
        <w:t xml:space="preserve">…..  </w:t>
      </w:r>
    </w:p>
    <w:p w:rsidR="00D531C2" w:rsidRPr="004E38B8" w:rsidRDefault="00D531C2" w:rsidP="00D531C2">
      <w:pPr>
        <w:pStyle w:val="Rientrocorpodeltesto2"/>
        <w:spacing w:before="120" w:after="120"/>
        <w:ind w:left="284" w:hanging="284"/>
        <w:jc w:val="center"/>
        <w:rPr>
          <w:rFonts w:asciiTheme="minorHAnsi" w:hAnsiTheme="minorHAnsi" w:cs="Calibri"/>
          <w:b/>
          <w:sz w:val="20"/>
          <w:szCs w:val="20"/>
          <w:lang w:val="it-IT" w:eastAsia="it-IT"/>
        </w:rPr>
      </w:pPr>
      <w:r w:rsidRPr="004E38B8">
        <w:rPr>
          <w:rFonts w:asciiTheme="minorHAnsi" w:hAnsiTheme="minorHAnsi" w:cs="Calibri"/>
          <w:b/>
          <w:sz w:val="20"/>
          <w:szCs w:val="20"/>
          <w:lang w:val="it-IT" w:eastAsia="it-IT"/>
        </w:rPr>
        <w:t>CHIEDE</w:t>
      </w:r>
      <w:r w:rsidR="004A2E41" w:rsidRPr="004E38B8">
        <w:rPr>
          <w:rFonts w:asciiTheme="minorHAnsi" w:hAnsiTheme="minorHAnsi" w:cs="Calibri"/>
          <w:b/>
          <w:sz w:val="20"/>
          <w:szCs w:val="20"/>
          <w:lang w:val="it-IT" w:eastAsia="it-IT"/>
        </w:rPr>
        <w:t xml:space="preserve"> DI PARTECIPARE ALLA PROCEDURA IN </w:t>
      </w:r>
      <w:r w:rsidRPr="004E38B8">
        <w:rPr>
          <w:rFonts w:asciiTheme="minorHAnsi" w:hAnsiTheme="minorHAnsi" w:cs="Calibri"/>
          <w:b/>
          <w:sz w:val="20"/>
          <w:szCs w:val="20"/>
          <w:lang w:val="it-IT" w:eastAsia="it-IT"/>
        </w:rPr>
        <w:t>OGGETTO COME:</w:t>
      </w:r>
    </w:p>
    <w:p w:rsidR="00D531C2" w:rsidRPr="004E38B8" w:rsidRDefault="00D531C2" w:rsidP="00A4301B">
      <w:pPr>
        <w:rPr>
          <w:rFonts w:asciiTheme="minorHAnsi" w:hAnsiTheme="minorHAnsi"/>
          <w:b/>
          <w:sz w:val="20"/>
          <w:szCs w:val="20"/>
        </w:rPr>
      </w:pPr>
      <w:r w:rsidRPr="004E38B8">
        <w:rPr>
          <w:rFonts w:asciiTheme="minorHAnsi" w:hAnsiTheme="minorHAnsi"/>
          <w:b/>
          <w:sz w:val="20"/>
          <w:szCs w:val="20"/>
        </w:rPr>
        <w:t>□ impresa singola (imprenditore individuale</w:t>
      </w:r>
      <w:r w:rsidR="004E38B8" w:rsidRPr="004E38B8">
        <w:rPr>
          <w:rFonts w:asciiTheme="minorHAnsi" w:hAnsiTheme="minorHAnsi"/>
          <w:b/>
          <w:sz w:val="20"/>
          <w:szCs w:val="20"/>
        </w:rPr>
        <w:t>, libero professionista</w:t>
      </w:r>
      <w:r w:rsidRPr="004E38B8">
        <w:rPr>
          <w:rFonts w:asciiTheme="minorHAnsi" w:hAnsiTheme="minorHAnsi"/>
          <w:b/>
          <w:sz w:val="20"/>
          <w:szCs w:val="20"/>
        </w:rPr>
        <w:t xml:space="preserve"> o società)</w:t>
      </w:r>
    </w:p>
    <w:p w:rsidR="00D531C2" w:rsidRPr="004E38B8" w:rsidRDefault="00D531C2" w:rsidP="00A4301B">
      <w:pPr>
        <w:rPr>
          <w:rFonts w:asciiTheme="minorHAnsi" w:hAnsiTheme="minorHAnsi"/>
          <w:sz w:val="20"/>
          <w:szCs w:val="20"/>
        </w:rPr>
      </w:pPr>
      <w:r w:rsidRPr="004E38B8">
        <w:rPr>
          <w:rFonts w:asciiTheme="minorHAnsi" w:hAnsiTheme="minorHAnsi"/>
          <w:sz w:val="20"/>
          <w:szCs w:val="20"/>
        </w:rPr>
        <w:t>OPPURE</w:t>
      </w:r>
    </w:p>
    <w:p w:rsidR="00D531C2" w:rsidRPr="004E38B8" w:rsidRDefault="00D531C2" w:rsidP="00A4301B">
      <w:pPr>
        <w:ind w:right="-283"/>
        <w:rPr>
          <w:rFonts w:asciiTheme="minorHAnsi" w:hAnsiTheme="minorHAnsi"/>
          <w:b/>
          <w:sz w:val="20"/>
          <w:szCs w:val="20"/>
        </w:rPr>
      </w:pPr>
      <w:r w:rsidRPr="004E38B8">
        <w:rPr>
          <w:rFonts w:asciiTheme="minorHAnsi" w:hAnsiTheme="minorHAnsi"/>
          <w:b/>
          <w:sz w:val="20"/>
          <w:szCs w:val="20"/>
        </w:rPr>
        <w:t>□ consorzio fra società cooperative di produzione e lavoro (art. 45, comma 2, lett.  b) del D. Lgs. 50/2016);</w:t>
      </w:r>
    </w:p>
    <w:p w:rsidR="00D531C2" w:rsidRPr="004E38B8" w:rsidRDefault="00D531C2" w:rsidP="00A4301B">
      <w:pPr>
        <w:rPr>
          <w:rFonts w:asciiTheme="minorHAnsi" w:hAnsiTheme="minorHAnsi"/>
          <w:b/>
          <w:sz w:val="20"/>
          <w:szCs w:val="20"/>
        </w:rPr>
      </w:pPr>
      <w:r w:rsidRPr="004E38B8">
        <w:rPr>
          <w:rFonts w:asciiTheme="minorHAnsi" w:hAnsiTheme="minorHAnsi"/>
          <w:b/>
          <w:sz w:val="20"/>
          <w:szCs w:val="20"/>
        </w:rPr>
        <w:t>□ consorzio fra imprese artigiane (art. 45, comma 2, lett. b) del D. Lgs. 50/2016);</w:t>
      </w:r>
    </w:p>
    <w:p w:rsidR="00D531C2" w:rsidRPr="004E38B8" w:rsidRDefault="00D531C2" w:rsidP="00A4301B">
      <w:pPr>
        <w:rPr>
          <w:rFonts w:asciiTheme="minorHAnsi" w:hAnsiTheme="minorHAnsi"/>
          <w:b/>
          <w:sz w:val="20"/>
          <w:szCs w:val="20"/>
        </w:rPr>
      </w:pPr>
      <w:r w:rsidRPr="004E38B8">
        <w:rPr>
          <w:rFonts w:asciiTheme="minorHAnsi" w:hAnsiTheme="minorHAnsi"/>
          <w:b/>
          <w:sz w:val="20"/>
          <w:szCs w:val="20"/>
        </w:rPr>
        <w:t>□ con</w:t>
      </w:r>
      <w:r w:rsidR="00311628" w:rsidRPr="004E38B8">
        <w:rPr>
          <w:rFonts w:asciiTheme="minorHAnsi" w:hAnsiTheme="minorHAnsi"/>
          <w:b/>
          <w:sz w:val="20"/>
          <w:szCs w:val="20"/>
        </w:rPr>
        <w:t xml:space="preserve">sorzio stabile (art. 45, comma </w:t>
      </w:r>
      <w:r w:rsidRPr="004E38B8">
        <w:rPr>
          <w:rFonts w:asciiTheme="minorHAnsi" w:hAnsiTheme="minorHAnsi"/>
          <w:b/>
          <w:sz w:val="20"/>
          <w:szCs w:val="20"/>
        </w:rPr>
        <w:t xml:space="preserve">2, lett. c) del D. Lgs. 50/2016) </w:t>
      </w:r>
    </w:p>
    <w:p w:rsidR="00D531C2" w:rsidRPr="004E38B8" w:rsidRDefault="00D531C2" w:rsidP="00A4301B">
      <w:pPr>
        <w:ind w:left="142" w:right="-1"/>
        <w:rPr>
          <w:rFonts w:asciiTheme="minorHAnsi" w:hAnsiTheme="minorHAnsi"/>
          <w:sz w:val="20"/>
          <w:szCs w:val="20"/>
        </w:rPr>
      </w:pPr>
      <w:r w:rsidRPr="004E38B8">
        <w:rPr>
          <w:rFonts w:asciiTheme="minorHAnsi" w:hAnsiTheme="minorHAnsi"/>
          <w:sz w:val="20"/>
          <w:szCs w:val="20"/>
        </w:rPr>
        <w:t>e che, ai sensi degli 47, comma 7 ultimo periodo, del decreto legislativo n. 50 del 2016, questo consorzio concorre:</w:t>
      </w:r>
      <w:r w:rsidRPr="004E38B8">
        <w:rPr>
          <w:rFonts w:asciiTheme="minorHAnsi" w:hAnsiTheme="minorHAnsi"/>
          <w:sz w:val="20"/>
          <w:szCs w:val="20"/>
          <w:vertAlign w:val="superscript"/>
        </w:rPr>
        <w:t xml:space="preserve">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
        <w:gridCol w:w="108"/>
        <w:gridCol w:w="283"/>
        <w:gridCol w:w="34"/>
        <w:gridCol w:w="3652"/>
        <w:gridCol w:w="1417"/>
        <w:gridCol w:w="3153"/>
        <w:gridCol w:w="391"/>
      </w:tblGrid>
      <w:tr w:rsidR="00D531C2" w:rsidRPr="004E38B8" w:rsidTr="009909D4">
        <w:tc>
          <w:tcPr>
            <w:tcW w:w="426" w:type="dxa"/>
            <w:gridSpan w:val="2"/>
            <w:tcBorders>
              <w:top w:val="nil"/>
              <w:left w:val="nil"/>
              <w:bottom w:val="nil"/>
              <w:right w:val="nil"/>
            </w:tcBorders>
          </w:tcPr>
          <w:p w:rsidR="00D531C2" w:rsidRPr="004E38B8" w:rsidRDefault="00D531C2" w:rsidP="00A4301B">
            <w:pPr>
              <w:spacing w:before="40" w:after="40"/>
              <w:ind w:right="-1"/>
              <w:rPr>
                <w:rFonts w:asciiTheme="minorHAnsi" w:hAnsiTheme="minorHAnsi"/>
                <w:sz w:val="20"/>
                <w:szCs w:val="20"/>
              </w:rPr>
            </w:pPr>
          </w:p>
        </w:tc>
        <w:tc>
          <w:tcPr>
            <w:tcW w:w="283" w:type="dxa"/>
            <w:tcBorders>
              <w:top w:val="nil"/>
              <w:left w:val="nil"/>
              <w:bottom w:val="nil"/>
              <w:right w:val="nil"/>
            </w:tcBorders>
            <w:tcMar>
              <w:left w:w="28" w:type="dxa"/>
              <w:right w:w="28" w:type="dxa"/>
            </w:tcMar>
          </w:tcPr>
          <w:p w:rsidR="00D531C2" w:rsidRPr="004E38B8" w:rsidRDefault="00D531C2" w:rsidP="00A4301B">
            <w:pPr>
              <w:spacing w:before="40" w:after="40"/>
              <w:ind w:right="-1"/>
              <w:rPr>
                <w:rFonts w:asciiTheme="minorHAnsi" w:hAnsiTheme="minorHAnsi"/>
                <w:sz w:val="20"/>
                <w:szCs w:val="20"/>
              </w:rPr>
            </w:pPr>
            <w:r w:rsidRPr="004E38B8">
              <w:rPr>
                <w:rFonts w:asciiTheme="minorHAnsi" w:hAnsiTheme="minorHAnsi"/>
                <w:sz w:val="20"/>
                <w:szCs w:val="20"/>
              </w:rPr>
              <w:t>□</w:t>
            </w:r>
          </w:p>
        </w:tc>
        <w:tc>
          <w:tcPr>
            <w:tcW w:w="8647" w:type="dxa"/>
            <w:gridSpan w:val="5"/>
            <w:tcBorders>
              <w:top w:val="nil"/>
              <w:left w:val="nil"/>
              <w:bottom w:val="nil"/>
              <w:right w:val="nil"/>
            </w:tcBorders>
          </w:tcPr>
          <w:p w:rsidR="00D531C2" w:rsidRPr="004E38B8" w:rsidRDefault="00D531C2" w:rsidP="00A4301B">
            <w:pPr>
              <w:spacing w:before="20" w:after="20"/>
              <w:ind w:right="-1"/>
              <w:rPr>
                <w:rFonts w:asciiTheme="minorHAnsi" w:hAnsiTheme="minorHAnsi"/>
                <w:sz w:val="20"/>
                <w:szCs w:val="20"/>
              </w:rPr>
            </w:pPr>
            <w:r w:rsidRPr="004E38B8">
              <w:rPr>
                <w:rFonts w:asciiTheme="minorHAnsi" w:hAnsiTheme="minorHAnsi"/>
                <w:sz w:val="20"/>
                <w:szCs w:val="20"/>
              </w:rPr>
              <w:t>in proprio con la propria organizzazione consortile e non per conto dei consorziati;</w:t>
            </w:r>
          </w:p>
        </w:tc>
      </w:tr>
      <w:tr w:rsidR="00D531C2" w:rsidRPr="004E38B8" w:rsidTr="009909D4">
        <w:tc>
          <w:tcPr>
            <w:tcW w:w="426" w:type="dxa"/>
            <w:gridSpan w:val="2"/>
            <w:tcBorders>
              <w:top w:val="nil"/>
              <w:left w:val="nil"/>
              <w:bottom w:val="nil"/>
              <w:right w:val="nil"/>
            </w:tcBorders>
          </w:tcPr>
          <w:p w:rsidR="00D531C2" w:rsidRPr="004E38B8" w:rsidRDefault="00D531C2" w:rsidP="00A4301B">
            <w:pPr>
              <w:spacing w:before="40" w:after="40"/>
              <w:ind w:right="-1"/>
              <w:rPr>
                <w:rFonts w:asciiTheme="minorHAnsi" w:hAnsiTheme="minorHAnsi"/>
                <w:sz w:val="20"/>
                <w:szCs w:val="20"/>
              </w:rPr>
            </w:pPr>
          </w:p>
        </w:tc>
        <w:tc>
          <w:tcPr>
            <w:tcW w:w="283" w:type="dxa"/>
            <w:tcBorders>
              <w:top w:val="nil"/>
              <w:left w:val="nil"/>
              <w:bottom w:val="nil"/>
              <w:right w:val="nil"/>
            </w:tcBorders>
            <w:tcMar>
              <w:left w:w="28" w:type="dxa"/>
              <w:right w:w="28" w:type="dxa"/>
            </w:tcMar>
          </w:tcPr>
          <w:p w:rsidR="00D531C2" w:rsidRPr="004E38B8" w:rsidRDefault="00D531C2" w:rsidP="00A4301B">
            <w:pPr>
              <w:spacing w:before="40" w:after="40"/>
              <w:ind w:right="-1"/>
              <w:rPr>
                <w:rFonts w:asciiTheme="minorHAnsi" w:hAnsiTheme="minorHAnsi"/>
                <w:sz w:val="20"/>
                <w:szCs w:val="20"/>
              </w:rPr>
            </w:pPr>
            <w:r w:rsidRPr="004E38B8">
              <w:rPr>
                <w:rFonts w:asciiTheme="minorHAnsi" w:hAnsiTheme="minorHAnsi"/>
                <w:sz w:val="20"/>
                <w:szCs w:val="20"/>
              </w:rPr>
              <w:t>□</w:t>
            </w:r>
          </w:p>
        </w:tc>
        <w:tc>
          <w:tcPr>
            <w:tcW w:w="8647" w:type="dxa"/>
            <w:gridSpan w:val="5"/>
            <w:tcBorders>
              <w:top w:val="nil"/>
              <w:left w:val="nil"/>
              <w:bottom w:val="nil"/>
              <w:right w:val="nil"/>
            </w:tcBorders>
          </w:tcPr>
          <w:p w:rsidR="00D531C2" w:rsidRPr="004E38B8" w:rsidRDefault="00D531C2" w:rsidP="00A4301B">
            <w:pPr>
              <w:spacing w:before="20" w:after="20"/>
              <w:ind w:left="110" w:right="-1" w:hanging="110"/>
              <w:rPr>
                <w:rFonts w:asciiTheme="minorHAnsi" w:hAnsiTheme="minorHAnsi"/>
                <w:spacing w:val="-2"/>
                <w:sz w:val="20"/>
                <w:szCs w:val="20"/>
              </w:rPr>
            </w:pPr>
            <w:r w:rsidRPr="004E38B8">
              <w:rPr>
                <w:rFonts w:asciiTheme="minorHAnsi" w:hAnsiTheme="minorHAnsi"/>
                <w:spacing w:val="-2"/>
                <w:sz w:val="20"/>
                <w:szCs w:val="20"/>
              </w:rPr>
              <w:t xml:space="preserve">per conto del/i sottoelencato/i operatore/i economico/i consorziato/i, </w:t>
            </w:r>
          </w:p>
          <w:p w:rsidR="00D531C2" w:rsidRPr="004E38B8" w:rsidRDefault="00D531C2" w:rsidP="00A4301B">
            <w:pPr>
              <w:spacing w:before="20" w:after="20"/>
              <w:ind w:left="110" w:right="-1" w:hanging="110"/>
              <w:rPr>
                <w:rFonts w:asciiTheme="minorHAnsi" w:hAnsiTheme="minorHAnsi"/>
                <w:spacing w:val="-2"/>
                <w:sz w:val="20"/>
                <w:szCs w:val="20"/>
              </w:rPr>
            </w:pPr>
          </w:p>
        </w:tc>
      </w:tr>
      <w:tr w:rsidR="00D531C2" w:rsidRPr="004E38B8" w:rsidTr="009909D4">
        <w:trPr>
          <w:gridBefore w:val="1"/>
          <w:gridAfter w:val="1"/>
          <w:wBefore w:w="318" w:type="dxa"/>
          <w:wAfter w:w="391" w:type="dxa"/>
        </w:trPr>
        <w:tc>
          <w:tcPr>
            <w:tcW w:w="425" w:type="dxa"/>
            <w:gridSpan w:val="3"/>
            <w:tcBorders>
              <w:bottom w:val="single" w:sz="4" w:space="0" w:color="auto"/>
              <w:right w:val="dotted" w:sz="4" w:space="0" w:color="auto"/>
            </w:tcBorders>
          </w:tcPr>
          <w:p w:rsidR="00D531C2" w:rsidRPr="004E38B8" w:rsidRDefault="00D531C2" w:rsidP="009909D4">
            <w:pPr>
              <w:pBdr>
                <w:bar w:val="dotted" w:sz="4" w:color="auto"/>
              </w:pBdr>
              <w:spacing w:before="40" w:after="40"/>
              <w:jc w:val="center"/>
              <w:rPr>
                <w:rFonts w:asciiTheme="minorHAnsi" w:hAnsiTheme="minorHAnsi"/>
                <w:i/>
                <w:sz w:val="20"/>
                <w:szCs w:val="20"/>
              </w:rPr>
            </w:pPr>
          </w:p>
        </w:tc>
        <w:tc>
          <w:tcPr>
            <w:tcW w:w="3652" w:type="dxa"/>
            <w:tcBorders>
              <w:left w:val="dotted" w:sz="4" w:space="0" w:color="auto"/>
              <w:bottom w:val="single" w:sz="4" w:space="0" w:color="auto"/>
              <w:right w:val="dotted" w:sz="4" w:space="0" w:color="auto"/>
            </w:tcBorders>
          </w:tcPr>
          <w:p w:rsidR="00D531C2" w:rsidRPr="004E38B8" w:rsidRDefault="00D531C2" w:rsidP="009909D4">
            <w:pPr>
              <w:pBdr>
                <w:bar w:val="dotted" w:sz="4" w:color="auto"/>
              </w:pBdr>
              <w:spacing w:before="40" w:after="40"/>
              <w:jc w:val="center"/>
              <w:rPr>
                <w:rFonts w:asciiTheme="minorHAnsi" w:hAnsiTheme="minorHAnsi"/>
                <w:i/>
                <w:sz w:val="20"/>
                <w:szCs w:val="20"/>
              </w:rPr>
            </w:pPr>
            <w:r w:rsidRPr="004E38B8">
              <w:rPr>
                <w:rFonts w:asciiTheme="minorHAnsi" w:hAnsiTheme="minorHAnsi"/>
                <w:i/>
                <w:sz w:val="20"/>
                <w:szCs w:val="20"/>
              </w:rPr>
              <w:t>Ragione sociale del consorziato esecutore</w:t>
            </w:r>
          </w:p>
          <w:p w:rsidR="00D531C2" w:rsidRPr="004E38B8" w:rsidRDefault="00D531C2" w:rsidP="009909D4">
            <w:pPr>
              <w:pBdr>
                <w:bar w:val="dotted" w:sz="4" w:color="auto"/>
              </w:pBdr>
              <w:spacing w:before="40" w:after="40"/>
              <w:jc w:val="center"/>
              <w:rPr>
                <w:rFonts w:asciiTheme="minorHAnsi" w:hAnsiTheme="minorHAnsi"/>
                <w:i/>
                <w:sz w:val="20"/>
                <w:szCs w:val="20"/>
              </w:rPr>
            </w:pPr>
            <w:r w:rsidRPr="004E38B8">
              <w:rPr>
                <w:rFonts w:asciiTheme="minorHAnsi" w:hAnsiTheme="minorHAnsi"/>
                <w:i/>
                <w:sz w:val="20"/>
                <w:szCs w:val="20"/>
              </w:rPr>
              <w:t xml:space="preserve">Sede </w:t>
            </w:r>
          </w:p>
        </w:tc>
        <w:tc>
          <w:tcPr>
            <w:tcW w:w="1417" w:type="dxa"/>
            <w:tcBorders>
              <w:left w:val="dotted" w:sz="4" w:space="0" w:color="auto"/>
              <w:bottom w:val="single" w:sz="4" w:space="0" w:color="auto"/>
              <w:right w:val="dotted" w:sz="4" w:space="0" w:color="auto"/>
            </w:tcBorders>
          </w:tcPr>
          <w:p w:rsidR="00D531C2" w:rsidRPr="004E38B8" w:rsidRDefault="00D531C2" w:rsidP="009909D4">
            <w:pPr>
              <w:pBdr>
                <w:bar w:val="dotted" w:sz="4" w:color="auto"/>
              </w:pBdr>
              <w:spacing w:before="40" w:after="40"/>
              <w:jc w:val="center"/>
              <w:rPr>
                <w:rFonts w:asciiTheme="minorHAnsi" w:hAnsiTheme="minorHAnsi"/>
                <w:i/>
                <w:sz w:val="20"/>
                <w:szCs w:val="20"/>
              </w:rPr>
            </w:pPr>
            <w:r w:rsidRPr="004E38B8">
              <w:rPr>
                <w:rFonts w:asciiTheme="minorHAnsi" w:hAnsiTheme="minorHAnsi"/>
                <w:i/>
                <w:sz w:val="20"/>
                <w:szCs w:val="20"/>
              </w:rPr>
              <w:t>Codice fiscale</w:t>
            </w:r>
          </w:p>
        </w:tc>
        <w:tc>
          <w:tcPr>
            <w:tcW w:w="3153" w:type="dxa"/>
            <w:tcBorders>
              <w:left w:val="dotted" w:sz="4" w:space="0" w:color="auto"/>
              <w:bottom w:val="single" w:sz="4" w:space="0" w:color="auto"/>
            </w:tcBorders>
          </w:tcPr>
          <w:p w:rsidR="00D531C2" w:rsidRPr="004E38B8" w:rsidRDefault="00D531C2" w:rsidP="004C2B7D">
            <w:pPr>
              <w:pBdr>
                <w:bar w:val="dotted" w:sz="4" w:color="auto"/>
              </w:pBdr>
              <w:spacing w:before="40" w:after="40"/>
              <w:jc w:val="center"/>
              <w:rPr>
                <w:rFonts w:asciiTheme="minorHAnsi" w:hAnsiTheme="minorHAnsi"/>
                <w:i/>
                <w:sz w:val="20"/>
                <w:szCs w:val="20"/>
              </w:rPr>
            </w:pPr>
            <w:r w:rsidRPr="004E38B8">
              <w:rPr>
                <w:rFonts w:asciiTheme="minorHAnsi" w:hAnsiTheme="minorHAnsi"/>
                <w:sz w:val="20"/>
                <w:szCs w:val="20"/>
              </w:rPr>
              <w:t>Parte</w:t>
            </w:r>
            <w:r w:rsidRPr="004E38B8">
              <w:rPr>
                <w:rFonts w:asciiTheme="minorHAnsi" w:hAnsiTheme="minorHAnsi"/>
                <w:spacing w:val="54"/>
                <w:sz w:val="20"/>
                <w:szCs w:val="20"/>
              </w:rPr>
              <w:t xml:space="preserve"> </w:t>
            </w:r>
            <w:r w:rsidR="004C2B7D" w:rsidRPr="004E38B8">
              <w:rPr>
                <w:rFonts w:asciiTheme="minorHAnsi" w:hAnsiTheme="minorHAnsi"/>
                <w:sz w:val="20"/>
                <w:szCs w:val="20"/>
              </w:rPr>
              <w:t>del</w:t>
            </w:r>
            <w:r w:rsidRPr="004E38B8">
              <w:rPr>
                <w:rFonts w:asciiTheme="minorHAnsi" w:hAnsiTheme="minorHAnsi"/>
                <w:sz w:val="20"/>
                <w:szCs w:val="20"/>
              </w:rPr>
              <w:t xml:space="preserve"> </w:t>
            </w:r>
            <w:r w:rsidR="004C2B7D" w:rsidRPr="004E38B8">
              <w:rPr>
                <w:rFonts w:asciiTheme="minorHAnsi" w:hAnsiTheme="minorHAnsi"/>
                <w:sz w:val="20"/>
                <w:szCs w:val="20"/>
              </w:rPr>
              <w:t>servizio</w:t>
            </w:r>
            <w:r w:rsidRPr="004E38B8">
              <w:rPr>
                <w:rFonts w:asciiTheme="minorHAnsi" w:hAnsiTheme="minorHAnsi"/>
                <w:spacing w:val="26"/>
                <w:sz w:val="20"/>
                <w:szCs w:val="20"/>
              </w:rPr>
              <w:t xml:space="preserve"> </w:t>
            </w:r>
            <w:r w:rsidRPr="004E38B8">
              <w:rPr>
                <w:rFonts w:asciiTheme="minorHAnsi" w:hAnsiTheme="minorHAnsi"/>
                <w:sz w:val="20"/>
                <w:szCs w:val="20"/>
              </w:rPr>
              <w:t>da</w:t>
            </w:r>
            <w:r w:rsidRPr="004E38B8">
              <w:rPr>
                <w:rFonts w:asciiTheme="minorHAnsi" w:hAnsiTheme="minorHAnsi"/>
                <w:spacing w:val="26"/>
                <w:sz w:val="20"/>
                <w:szCs w:val="20"/>
              </w:rPr>
              <w:t xml:space="preserve"> </w:t>
            </w:r>
            <w:r w:rsidRPr="004E38B8">
              <w:rPr>
                <w:rFonts w:asciiTheme="minorHAnsi" w:hAnsiTheme="minorHAnsi"/>
                <w:spacing w:val="1"/>
                <w:w w:val="112"/>
                <w:sz w:val="20"/>
                <w:szCs w:val="20"/>
              </w:rPr>
              <w:t>e</w:t>
            </w:r>
            <w:r w:rsidRPr="004E38B8">
              <w:rPr>
                <w:rFonts w:asciiTheme="minorHAnsi" w:hAnsiTheme="minorHAnsi"/>
                <w:w w:val="110"/>
                <w:sz w:val="20"/>
                <w:szCs w:val="20"/>
              </w:rPr>
              <w:t>seguire</w:t>
            </w:r>
          </w:p>
        </w:tc>
      </w:tr>
      <w:tr w:rsidR="00D531C2" w:rsidRPr="004E38B8" w:rsidTr="009909D4">
        <w:trPr>
          <w:gridBefore w:val="1"/>
          <w:gridAfter w:val="1"/>
          <w:wBefore w:w="318" w:type="dxa"/>
          <w:wAfter w:w="391" w:type="dxa"/>
        </w:trPr>
        <w:tc>
          <w:tcPr>
            <w:tcW w:w="425" w:type="dxa"/>
            <w:gridSpan w:val="3"/>
            <w:tcBorders>
              <w:bottom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r w:rsidRPr="004E38B8">
              <w:rPr>
                <w:rFonts w:asciiTheme="minorHAnsi" w:hAnsiTheme="minorHAnsi"/>
                <w:sz w:val="20"/>
                <w:szCs w:val="20"/>
              </w:rPr>
              <w:t>1</w:t>
            </w:r>
          </w:p>
        </w:tc>
        <w:tc>
          <w:tcPr>
            <w:tcW w:w="3652" w:type="dxa"/>
            <w:tcBorders>
              <w:left w:val="dotted" w:sz="4" w:space="0" w:color="auto"/>
              <w:bottom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p>
        </w:tc>
        <w:tc>
          <w:tcPr>
            <w:tcW w:w="1417" w:type="dxa"/>
            <w:tcBorders>
              <w:left w:val="dotted" w:sz="4" w:space="0" w:color="auto"/>
              <w:bottom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p>
        </w:tc>
        <w:tc>
          <w:tcPr>
            <w:tcW w:w="3153" w:type="dxa"/>
            <w:tcBorders>
              <w:left w:val="dotted" w:sz="4" w:space="0" w:color="auto"/>
              <w:bottom w:val="dotted" w:sz="4" w:space="0" w:color="auto"/>
            </w:tcBorders>
          </w:tcPr>
          <w:p w:rsidR="00D531C2" w:rsidRPr="004E38B8" w:rsidRDefault="00D531C2" w:rsidP="009909D4">
            <w:pPr>
              <w:spacing w:before="40" w:after="40"/>
              <w:jc w:val="center"/>
              <w:rPr>
                <w:rFonts w:asciiTheme="minorHAnsi" w:hAnsiTheme="minorHAnsi"/>
                <w:sz w:val="20"/>
                <w:szCs w:val="20"/>
              </w:rPr>
            </w:pPr>
          </w:p>
        </w:tc>
      </w:tr>
      <w:tr w:rsidR="00D531C2" w:rsidRPr="004E38B8" w:rsidTr="009909D4">
        <w:trPr>
          <w:gridBefore w:val="1"/>
          <w:gridAfter w:val="1"/>
          <w:wBefore w:w="318" w:type="dxa"/>
          <w:wAfter w:w="391" w:type="dxa"/>
        </w:trPr>
        <w:tc>
          <w:tcPr>
            <w:tcW w:w="425" w:type="dxa"/>
            <w:gridSpan w:val="3"/>
            <w:tcBorders>
              <w:top w:val="dotted" w:sz="4" w:space="0" w:color="auto"/>
              <w:bottom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r w:rsidRPr="004E38B8">
              <w:rPr>
                <w:rFonts w:asciiTheme="minorHAnsi" w:hAnsiTheme="minorHAnsi"/>
                <w:sz w:val="20"/>
                <w:szCs w:val="20"/>
              </w:rPr>
              <w:t>2</w:t>
            </w:r>
          </w:p>
        </w:tc>
        <w:tc>
          <w:tcPr>
            <w:tcW w:w="3652" w:type="dxa"/>
            <w:tcBorders>
              <w:top w:val="dotted" w:sz="4" w:space="0" w:color="auto"/>
              <w:left w:val="dotted" w:sz="4" w:space="0" w:color="auto"/>
              <w:bottom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p>
        </w:tc>
        <w:tc>
          <w:tcPr>
            <w:tcW w:w="1417" w:type="dxa"/>
            <w:tcBorders>
              <w:top w:val="dotted" w:sz="4" w:space="0" w:color="auto"/>
              <w:left w:val="dotted" w:sz="4" w:space="0" w:color="auto"/>
              <w:bottom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p>
        </w:tc>
        <w:tc>
          <w:tcPr>
            <w:tcW w:w="3153" w:type="dxa"/>
            <w:tcBorders>
              <w:top w:val="dotted" w:sz="4" w:space="0" w:color="auto"/>
              <w:left w:val="dotted" w:sz="4" w:space="0" w:color="auto"/>
              <w:bottom w:val="dotted" w:sz="4" w:space="0" w:color="auto"/>
            </w:tcBorders>
          </w:tcPr>
          <w:p w:rsidR="00D531C2" w:rsidRPr="004E38B8" w:rsidRDefault="00D531C2" w:rsidP="009909D4">
            <w:pPr>
              <w:spacing w:before="40" w:after="40"/>
              <w:jc w:val="center"/>
              <w:rPr>
                <w:rFonts w:asciiTheme="minorHAnsi" w:hAnsiTheme="minorHAnsi"/>
                <w:sz w:val="20"/>
                <w:szCs w:val="20"/>
              </w:rPr>
            </w:pPr>
          </w:p>
        </w:tc>
      </w:tr>
      <w:tr w:rsidR="00D531C2" w:rsidRPr="004E38B8" w:rsidTr="009909D4">
        <w:trPr>
          <w:gridBefore w:val="1"/>
          <w:gridAfter w:val="1"/>
          <w:wBefore w:w="318" w:type="dxa"/>
          <w:wAfter w:w="391" w:type="dxa"/>
        </w:trPr>
        <w:tc>
          <w:tcPr>
            <w:tcW w:w="425" w:type="dxa"/>
            <w:gridSpan w:val="3"/>
            <w:tcBorders>
              <w:top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r w:rsidRPr="004E38B8">
              <w:rPr>
                <w:rFonts w:asciiTheme="minorHAnsi" w:hAnsiTheme="minorHAnsi"/>
                <w:sz w:val="20"/>
                <w:szCs w:val="20"/>
              </w:rPr>
              <w:t>3</w:t>
            </w:r>
          </w:p>
        </w:tc>
        <w:tc>
          <w:tcPr>
            <w:tcW w:w="3652" w:type="dxa"/>
            <w:tcBorders>
              <w:top w:val="dotted" w:sz="4" w:space="0" w:color="auto"/>
              <w:left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p>
        </w:tc>
        <w:tc>
          <w:tcPr>
            <w:tcW w:w="1417" w:type="dxa"/>
            <w:tcBorders>
              <w:top w:val="dotted" w:sz="4" w:space="0" w:color="auto"/>
              <w:left w:val="dotted" w:sz="4" w:space="0" w:color="auto"/>
              <w:right w:val="dotted" w:sz="4" w:space="0" w:color="auto"/>
            </w:tcBorders>
          </w:tcPr>
          <w:p w:rsidR="00D531C2" w:rsidRPr="004E38B8" w:rsidRDefault="00D531C2" w:rsidP="009909D4">
            <w:pPr>
              <w:spacing w:before="40" w:after="40"/>
              <w:jc w:val="center"/>
              <w:rPr>
                <w:rFonts w:asciiTheme="minorHAnsi" w:hAnsiTheme="minorHAnsi"/>
                <w:sz w:val="20"/>
                <w:szCs w:val="20"/>
              </w:rPr>
            </w:pPr>
          </w:p>
        </w:tc>
        <w:tc>
          <w:tcPr>
            <w:tcW w:w="3153" w:type="dxa"/>
            <w:tcBorders>
              <w:top w:val="dotted" w:sz="4" w:space="0" w:color="auto"/>
              <w:left w:val="dotted" w:sz="4" w:space="0" w:color="auto"/>
            </w:tcBorders>
          </w:tcPr>
          <w:p w:rsidR="00D531C2" w:rsidRPr="004E38B8" w:rsidRDefault="00D531C2" w:rsidP="009909D4">
            <w:pPr>
              <w:spacing w:before="40" w:after="40"/>
              <w:jc w:val="center"/>
              <w:rPr>
                <w:rFonts w:asciiTheme="minorHAnsi" w:hAnsiTheme="minorHAnsi"/>
                <w:sz w:val="20"/>
                <w:szCs w:val="20"/>
              </w:rPr>
            </w:pPr>
          </w:p>
        </w:tc>
      </w:tr>
    </w:tbl>
    <w:p w:rsidR="00D531C2" w:rsidRPr="004E38B8" w:rsidRDefault="00D531C2" w:rsidP="00D531C2">
      <w:pPr>
        <w:ind w:left="708"/>
        <w:rPr>
          <w:rFonts w:asciiTheme="minorHAnsi" w:hAnsiTheme="minorHAnsi"/>
          <w:b/>
          <w:sz w:val="20"/>
          <w:szCs w:val="20"/>
        </w:rPr>
      </w:pP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Oppure</w:t>
      </w:r>
    </w:p>
    <w:p w:rsidR="00D531C2" w:rsidRPr="004E38B8" w:rsidRDefault="00D531C2" w:rsidP="00D531C2">
      <w:pPr>
        <w:jc w:val="both"/>
        <w:rPr>
          <w:rFonts w:asciiTheme="minorHAnsi" w:hAnsiTheme="minorHAnsi"/>
          <w:sz w:val="20"/>
          <w:szCs w:val="20"/>
        </w:rPr>
      </w:pPr>
      <w:r w:rsidRPr="004E38B8">
        <w:rPr>
          <w:rFonts w:asciiTheme="minorHAnsi" w:hAnsiTheme="minorHAnsi"/>
          <w:b/>
          <w:sz w:val="20"/>
          <w:szCs w:val="20"/>
        </w:rPr>
        <w:t>□ capogruppo</w:t>
      </w:r>
      <w:r w:rsidRPr="004E38B8">
        <w:rPr>
          <w:rFonts w:asciiTheme="minorHAnsi" w:hAnsiTheme="minorHAnsi"/>
          <w:sz w:val="20"/>
          <w:szCs w:val="20"/>
        </w:rPr>
        <w:t xml:space="preserve"> di un’associazione temporanea o di un consorzio o di un GEIE di tipo orizzontale/verticale/misto </w:t>
      </w:r>
      <w:r w:rsidRPr="004E38B8">
        <w:rPr>
          <w:rFonts w:asciiTheme="minorHAnsi" w:hAnsiTheme="minorHAnsi"/>
          <w:b/>
          <w:sz w:val="20"/>
          <w:szCs w:val="20"/>
        </w:rPr>
        <w:t>già costituito</w:t>
      </w:r>
      <w:r w:rsidRPr="004E38B8">
        <w:rPr>
          <w:rFonts w:asciiTheme="minorHAnsi" w:hAnsiTheme="minorHAnsi"/>
          <w:sz w:val="20"/>
          <w:szCs w:val="20"/>
        </w:rPr>
        <w:t xml:space="preserve"> fra le seguenti imprese:</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Oppure</w:t>
      </w:r>
    </w:p>
    <w:p w:rsidR="00D531C2" w:rsidRPr="004E38B8" w:rsidRDefault="00D531C2" w:rsidP="00D531C2">
      <w:pPr>
        <w:jc w:val="both"/>
        <w:rPr>
          <w:rFonts w:asciiTheme="minorHAnsi" w:hAnsiTheme="minorHAnsi"/>
          <w:sz w:val="20"/>
          <w:szCs w:val="20"/>
        </w:rPr>
      </w:pPr>
      <w:r w:rsidRPr="004E38B8">
        <w:rPr>
          <w:rFonts w:asciiTheme="minorHAnsi" w:hAnsiTheme="minorHAnsi"/>
          <w:b/>
          <w:sz w:val="20"/>
          <w:szCs w:val="20"/>
        </w:rPr>
        <w:t>□ capogruppo</w:t>
      </w:r>
      <w:r w:rsidRPr="004E38B8">
        <w:rPr>
          <w:rFonts w:asciiTheme="minorHAnsi" w:hAnsiTheme="minorHAnsi"/>
          <w:sz w:val="20"/>
          <w:szCs w:val="20"/>
        </w:rPr>
        <w:t xml:space="preserve"> di un’associazione temporanea o di un consorzio o di un GEIE di tipo orizzontale/verticale/misto </w:t>
      </w:r>
      <w:r w:rsidRPr="004E38B8">
        <w:rPr>
          <w:rFonts w:asciiTheme="minorHAnsi" w:hAnsiTheme="minorHAnsi"/>
          <w:b/>
          <w:sz w:val="20"/>
          <w:szCs w:val="20"/>
        </w:rPr>
        <w:t>da costituirsi</w:t>
      </w:r>
      <w:r w:rsidRPr="004E38B8">
        <w:rPr>
          <w:rFonts w:asciiTheme="minorHAnsi" w:hAnsiTheme="minorHAnsi"/>
          <w:sz w:val="20"/>
          <w:szCs w:val="20"/>
        </w:rPr>
        <w:t xml:space="preserve"> fra le seguenti imprese:</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Oppure</w:t>
      </w:r>
    </w:p>
    <w:p w:rsidR="00D531C2" w:rsidRPr="004E38B8" w:rsidRDefault="00D531C2" w:rsidP="00D531C2">
      <w:pPr>
        <w:jc w:val="both"/>
        <w:rPr>
          <w:rFonts w:asciiTheme="minorHAnsi" w:hAnsiTheme="minorHAnsi"/>
          <w:sz w:val="20"/>
          <w:szCs w:val="20"/>
        </w:rPr>
      </w:pPr>
      <w:r w:rsidRPr="004E38B8">
        <w:rPr>
          <w:rFonts w:asciiTheme="minorHAnsi" w:hAnsiTheme="minorHAnsi"/>
          <w:b/>
          <w:sz w:val="20"/>
          <w:szCs w:val="20"/>
        </w:rPr>
        <w:t>□</w:t>
      </w:r>
      <w:r w:rsidRPr="004E38B8">
        <w:rPr>
          <w:rFonts w:asciiTheme="minorHAnsi" w:hAnsiTheme="minorHAnsi"/>
          <w:sz w:val="20"/>
          <w:szCs w:val="20"/>
        </w:rPr>
        <w:t xml:space="preserve"> </w:t>
      </w:r>
      <w:r w:rsidRPr="004E38B8">
        <w:rPr>
          <w:rFonts w:asciiTheme="minorHAnsi" w:hAnsiTheme="minorHAnsi"/>
          <w:b/>
          <w:sz w:val="20"/>
          <w:szCs w:val="20"/>
        </w:rPr>
        <w:t>mandante</w:t>
      </w:r>
      <w:r w:rsidRPr="004E38B8">
        <w:rPr>
          <w:rFonts w:asciiTheme="minorHAnsi" w:hAnsiTheme="minorHAnsi"/>
          <w:sz w:val="20"/>
          <w:szCs w:val="20"/>
        </w:rPr>
        <w:t xml:space="preserve"> una associazione temporanea o di un consorzio o di un GEIE di tipo orizzontale/verticale/misto </w:t>
      </w:r>
      <w:r w:rsidRPr="004E38B8">
        <w:rPr>
          <w:rFonts w:asciiTheme="minorHAnsi" w:hAnsiTheme="minorHAnsi"/>
          <w:b/>
          <w:sz w:val="20"/>
          <w:szCs w:val="20"/>
        </w:rPr>
        <w:t>già costituito</w:t>
      </w:r>
      <w:r w:rsidRPr="004E38B8">
        <w:rPr>
          <w:rFonts w:asciiTheme="minorHAnsi" w:hAnsiTheme="minorHAnsi"/>
          <w:sz w:val="20"/>
          <w:szCs w:val="20"/>
        </w:rPr>
        <w:t xml:space="preserve"> fra le imprese:</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lastRenderedPageBreak/>
        <w:t>…………………………………………………………………………………………………..……………………………………………………………………………………………………………………………………………………………………………………………………………………………………</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Oppure</w:t>
      </w:r>
    </w:p>
    <w:p w:rsidR="00D531C2" w:rsidRPr="004E38B8" w:rsidRDefault="00D531C2" w:rsidP="00D531C2">
      <w:pPr>
        <w:jc w:val="both"/>
        <w:rPr>
          <w:rFonts w:asciiTheme="minorHAnsi" w:hAnsiTheme="minorHAnsi"/>
          <w:sz w:val="20"/>
          <w:szCs w:val="20"/>
        </w:rPr>
      </w:pPr>
      <w:r w:rsidRPr="004E38B8">
        <w:rPr>
          <w:rFonts w:asciiTheme="minorHAnsi" w:hAnsiTheme="minorHAnsi"/>
          <w:b/>
          <w:sz w:val="20"/>
          <w:szCs w:val="20"/>
        </w:rPr>
        <w:t>□</w:t>
      </w:r>
      <w:r w:rsidRPr="004E38B8">
        <w:rPr>
          <w:rFonts w:asciiTheme="minorHAnsi" w:hAnsiTheme="minorHAnsi"/>
          <w:sz w:val="20"/>
          <w:szCs w:val="20"/>
        </w:rPr>
        <w:t xml:space="preserve"> </w:t>
      </w:r>
      <w:r w:rsidRPr="004E38B8">
        <w:rPr>
          <w:rFonts w:asciiTheme="minorHAnsi" w:hAnsiTheme="minorHAnsi"/>
          <w:b/>
          <w:sz w:val="20"/>
          <w:szCs w:val="20"/>
        </w:rPr>
        <w:t>mandante</w:t>
      </w:r>
      <w:r w:rsidRPr="004E38B8">
        <w:rPr>
          <w:rFonts w:asciiTheme="minorHAnsi" w:hAnsiTheme="minorHAnsi"/>
          <w:sz w:val="20"/>
          <w:szCs w:val="20"/>
        </w:rPr>
        <w:t xml:space="preserve"> una associazione temporanea o di un consorzio o di un GEIE di tipo orizzontale/verticale/misto </w:t>
      </w:r>
      <w:r w:rsidRPr="004E38B8">
        <w:rPr>
          <w:rFonts w:asciiTheme="minorHAnsi" w:hAnsiTheme="minorHAnsi"/>
          <w:b/>
          <w:sz w:val="20"/>
          <w:szCs w:val="20"/>
        </w:rPr>
        <w:t>da costituirsi</w:t>
      </w:r>
      <w:r w:rsidRPr="004E38B8">
        <w:rPr>
          <w:rFonts w:asciiTheme="minorHAnsi" w:hAnsiTheme="minorHAnsi"/>
          <w:sz w:val="20"/>
          <w:szCs w:val="20"/>
        </w:rPr>
        <w:t xml:space="preserve"> fra le seguenti imprese:</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Oppure</w:t>
      </w:r>
    </w:p>
    <w:p w:rsidR="00D531C2" w:rsidRPr="004E38B8" w:rsidRDefault="00D531C2" w:rsidP="00D531C2">
      <w:pPr>
        <w:jc w:val="both"/>
        <w:rPr>
          <w:rFonts w:asciiTheme="minorHAnsi" w:hAnsiTheme="minorHAnsi"/>
          <w:sz w:val="20"/>
          <w:szCs w:val="20"/>
        </w:rPr>
      </w:pPr>
      <w:r w:rsidRPr="004E38B8">
        <w:rPr>
          <w:rFonts w:asciiTheme="minorHAnsi" w:hAnsiTheme="minorHAnsi"/>
          <w:b/>
          <w:sz w:val="20"/>
          <w:szCs w:val="20"/>
        </w:rPr>
        <w:t>□</w:t>
      </w:r>
      <w:r w:rsidRPr="004E38B8">
        <w:rPr>
          <w:rFonts w:asciiTheme="minorHAnsi" w:hAnsiTheme="minorHAnsi"/>
          <w:sz w:val="20"/>
          <w:szCs w:val="20"/>
        </w:rPr>
        <w:t xml:space="preserve"> </w:t>
      </w:r>
      <w:r w:rsidRPr="004E38B8">
        <w:rPr>
          <w:rFonts w:asciiTheme="minorHAnsi" w:hAnsiTheme="minorHAnsi"/>
          <w:b/>
          <w:sz w:val="20"/>
          <w:szCs w:val="20"/>
        </w:rPr>
        <w:t>organo comune/mandatario</w:t>
      </w:r>
      <w:r w:rsidRPr="004E38B8">
        <w:rPr>
          <w:rFonts w:asciiTheme="minorHAnsi" w:hAnsiTheme="minorHAnsi"/>
          <w:sz w:val="20"/>
          <w:szCs w:val="20"/>
        </w:rPr>
        <w:t xml:space="preserve"> di una rete d’imprese aderente al contratto di rete di cui all’art. 45, comma 1 lett. f), D.Lgs. 50/2016</w:t>
      </w:r>
    </w:p>
    <w:p w:rsidR="00D531C2" w:rsidRPr="004E38B8" w:rsidRDefault="00D531C2" w:rsidP="00D531C2">
      <w:pPr>
        <w:rPr>
          <w:rFonts w:asciiTheme="minorHAnsi" w:hAnsiTheme="minorHAnsi"/>
          <w:sz w:val="20"/>
          <w:szCs w:val="20"/>
        </w:rPr>
      </w:pPr>
      <w:r w:rsidRPr="004E38B8">
        <w:rPr>
          <w:rFonts w:asciiTheme="minorHAnsi" w:hAnsiTheme="minorHAnsi"/>
          <w:sz w:val="20"/>
          <w:szCs w:val="20"/>
        </w:rPr>
        <w:t>Oppure</w:t>
      </w:r>
    </w:p>
    <w:p w:rsidR="00D531C2" w:rsidRPr="004E38B8" w:rsidRDefault="00D531C2" w:rsidP="00D531C2">
      <w:pPr>
        <w:jc w:val="both"/>
        <w:rPr>
          <w:rFonts w:asciiTheme="minorHAnsi" w:hAnsiTheme="minorHAnsi"/>
          <w:sz w:val="20"/>
          <w:szCs w:val="20"/>
        </w:rPr>
      </w:pPr>
      <w:r w:rsidRPr="004E38B8">
        <w:rPr>
          <w:rFonts w:asciiTheme="minorHAnsi" w:hAnsiTheme="minorHAnsi"/>
          <w:sz w:val="20"/>
          <w:szCs w:val="20"/>
        </w:rPr>
        <w:t xml:space="preserve">□ </w:t>
      </w:r>
      <w:r w:rsidRPr="004E38B8">
        <w:rPr>
          <w:rFonts w:asciiTheme="minorHAnsi" w:hAnsiTheme="minorHAnsi"/>
          <w:b/>
          <w:sz w:val="20"/>
          <w:szCs w:val="20"/>
        </w:rPr>
        <w:t>impresa in rete/mandante</w:t>
      </w:r>
      <w:r w:rsidRPr="004E38B8">
        <w:rPr>
          <w:rFonts w:asciiTheme="minorHAnsi" w:hAnsiTheme="minorHAnsi"/>
          <w:sz w:val="20"/>
          <w:szCs w:val="20"/>
        </w:rPr>
        <w:t xml:space="preserve"> di una rete d’imprese aderente al contratto di rete di cui all’art. 45, comma 1 lett. f), D.Lgs. 50/2016</w:t>
      </w:r>
    </w:p>
    <w:p w:rsidR="00D531C2" w:rsidRPr="004E38B8" w:rsidRDefault="00D531C2" w:rsidP="00D531C2">
      <w:pPr>
        <w:jc w:val="both"/>
        <w:rPr>
          <w:rFonts w:asciiTheme="minorHAnsi" w:hAnsiTheme="minorHAnsi"/>
          <w:b/>
          <w:sz w:val="20"/>
          <w:szCs w:val="20"/>
        </w:rPr>
      </w:pPr>
    </w:p>
    <w:p w:rsidR="00D531C2" w:rsidRPr="004E38B8" w:rsidRDefault="00D531C2" w:rsidP="00D531C2">
      <w:pPr>
        <w:spacing w:after="200" w:line="276" w:lineRule="auto"/>
        <w:jc w:val="both"/>
        <w:rPr>
          <w:rFonts w:asciiTheme="minorHAnsi" w:hAnsiTheme="minorHAnsi" w:cs="Calibri"/>
          <w:b/>
          <w:sz w:val="20"/>
          <w:szCs w:val="20"/>
        </w:rPr>
      </w:pPr>
      <w:r w:rsidRPr="004E38B8">
        <w:rPr>
          <w:rFonts w:asciiTheme="minorHAnsi" w:hAnsiTheme="minorHAnsi" w:cs="Calibri"/>
          <w:b/>
          <w:sz w:val="20"/>
          <w:szCs w:val="20"/>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437711" w:rsidRPr="00D3155B" w:rsidRDefault="00437711" w:rsidP="00437711">
      <w:pPr>
        <w:pStyle w:val="Rientrocorpodeltesto2"/>
        <w:spacing w:before="120" w:after="120"/>
        <w:ind w:left="284" w:hanging="284"/>
        <w:jc w:val="center"/>
        <w:rPr>
          <w:rFonts w:asciiTheme="minorHAnsi" w:hAnsiTheme="minorHAnsi" w:cs="Calibri"/>
          <w:b/>
          <w:sz w:val="20"/>
          <w:szCs w:val="20"/>
          <w:lang w:val="it-IT"/>
        </w:rPr>
      </w:pPr>
      <w:r w:rsidRPr="00D3155B">
        <w:rPr>
          <w:rFonts w:asciiTheme="minorHAnsi" w:hAnsiTheme="minorHAnsi" w:cs="Calibri"/>
          <w:b/>
          <w:sz w:val="20"/>
          <w:szCs w:val="20"/>
        </w:rPr>
        <w:t>DICHIARA</w:t>
      </w:r>
      <w:r w:rsidR="00D531C2" w:rsidRPr="00D3155B">
        <w:rPr>
          <w:rFonts w:asciiTheme="minorHAnsi" w:hAnsiTheme="minorHAnsi" w:cs="Calibri"/>
          <w:b/>
          <w:sz w:val="20"/>
          <w:szCs w:val="20"/>
          <w:lang w:val="it-IT"/>
        </w:rPr>
        <w:t xml:space="preserve"> QUANTO SEGUE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624F" w:rsidRPr="006A096F" w:rsidTr="009B4270">
        <w:tc>
          <w:tcPr>
            <w:tcW w:w="9356" w:type="dxa"/>
            <w:tcBorders>
              <w:top w:val="nil"/>
              <w:left w:val="nil"/>
              <w:bottom w:val="nil"/>
              <w:right w:val="nil"/>
            </w:tcBorders>
            <w:hideMark/>
          </w:tcPr>
          <w:p w:rsidR="009456C9" w:rsidRPr="00637005" w:rsidRDefault="00BA6D37" w:rsidP="009456C9">
            <w:pPr>
              <w:pStyle w:val="Paragrafoelenco"/>
              <w:numPr>
                <w:ilvl w:val="0"/>
                <w:numId w:val="27"/>
              </w:numPr>
              <w:autoSpaceDE w:val="0"/>
              <w:autoSpaceDN w:val="0"/>
              <w:adjustRightInd w:val="0"/>
              <w:spacing w:after="0" w:line="240" w:lineRule="auto"/>
              <w:jc w:val="both"/>
              <w:rPr>
                <w:rFonts w:asciiTheme="minorHAnsi" w:hAnsiTheme="minorHAnsi"/>
                <w:sz w:val="20"/>
                <w:szCs w:val="20"/>
              </w:rPr>
            </w:pPr>
            <w:r w:rsidRPr="00BA6D37">
              <w:rPr>
                <w:rFonts w:asciiTheme="minorHAnsi" w:hAnsiTheme="minorHAnsi"/>
                <w:i/>
                <w:sz w:val="20"/>
                <w:szCs w:val="20"/>
              </w:rPr>
              <w:t>(</w:t>
            </w:r>
            <w:r>
              <w:rPr>
                <w:rFonts w:asciiTheme="minorHAnsi" w:hAnsiTheme="minorHAnsi"/>
                <w:i/>
                <w:sz w:val="20"/>
                <w:szCs w:val="20"/>
              </w:rPr>
              <w:t>se del caso</w:t>
            </w:r>
            <w:r w:rsidRPr="00BA6D37">
              <w:rPr>
                <w:rFonts w:asciiTheme="minorHAnsi" w:hAnsiTheme="minorHAnsi"/>
                <w:i/>
                <w:sz w:val="20"/>
                <w:szCs w:val="20"/>
              </w:rPr>
              <w:t>)</w:t>
            </w:r>
            <w:r>
              <w:rPr>
                <w:rFonts w:asciiTheme="minorHAnsi" w:hAnsiTheme="minorHAnsi"/>
                <w:sz w:val="20"/>
                <w:szCs w:val="20"/>
              </w:rPr>
              <w:t xml:space="preserve"> </w:t>
            </w:r>
            <w:r w:rsidR="009456C9" w:rsidRPr="00637005">
              <w:rPr>
                <w:rFonts w:asciiTheme="minorHAnsi" w:hAnsiTheme="minorHAnsi"/>
                <w:sz w:val="20"/>
                <w:szCs w:val="20"/>
              </w:rPr>
              <w:t xml:space="preserve">di essere: </w:t>
            </w:r>
          </w:p>
          <w:p w:rsidR="009456C9" w:rsidRPr="00637005" w:rsidRDefault="009456C9" w:rsidP="009456C9">
            <w:pPr>
              <w:autoSpaceDE w:val="0"/>
              <w:autoSpaceDN w:val="0"/>
              <w:adjustRightInd w:val="0"/>
              <w:spacing w:before="40" w:after="40"/>
              <w:ind w:firstLine="639"/>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una micro impresa</w:t>
            </w:r>
          </w:p>
          <w:p w:rsidR="009456C9" w:rsidRPr="00637005" w:rsidRDefault="009456C9" w:rsidP="009456C9">
            <w:pPr>
              <w:autoSpaceDE w:val="0"/>
              <w:autoSpaceDN w:val="0"/>
              <w:adjustRightInd w:val="0"/>
              <w:spacing w:before="40" w:after="40"/>
              <w:ind w:firstLine="639"/>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piccola</w:t>
            </w:r>
            <w:r w:rsidRPr="00637005" w:rsidDel="004269BF">
              <w:rPr>
                <w:rFonts w:asciiTheme="minorHAnsi" w:hAnsiTheme="minorHAnsi"/>
                <w:sz w:val="20"/>
                <w:szCs w:val="20"/>
              </w:rPr>
              <w:t xml:space="preserve"> </w:t>
            </w:r>
            <w:r w:rsidRPr="00637005">
              <w:rPr>
                <w:rFonts w:asciiTheme="minorHAnsi" w:hAnsiTheme="minorHAnsi"/>
                <w:sz w:val="20"/>
                <w:szCs w:val="20"/>
              </w:rPr>
              <w:t>impresa</w:t>
            </w:r>
          </w:p>
          <w:p w:rsidR="009456C9" w:rsidRDefault="009456C9" w:rsidP="009456C9">
            <w:pPr>
              <w:autoSpaceDE w:val="0"/>
              <w:autoSpaceDN w:val="0"/>
              <w:adjustRightInd w:val="0"/>
              <w:spacing w:before="40" w:after="40"/>
              <w:ind w:firstLine="639"/>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media impresa</w:t>
            </w:r>
          </w:p>
          <w:p w:rsidR="009456C9" w:rsidRDefault="009456C9" w:rsidP="009456C9">
            <w:pPr>
              <w:pStyle w:val="Paragrafoelenco"/>
              <w:autoSpaceDE w:val="0"/>
              <w:autoSpaceDN w:val="0"/>
              <w:adjustRightInd w:val="0"/>
              <w:spacing w:after="0" w:line="240" w:lineRule="auto"/>
              <w:ind w:left="641"/>
              <w:contextualSpacing w:val="0"/>
              <w:jc w:val="both"/>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grande impresa</w:t>
            </w:r>
          </w:p>
          <w:p w:rsidR="009456C9" w:rsidRPr="00637005" w:rsidRDefault="0059510A" w:rsidP="0059510A">
            <w:pPr>
              <w:autoSpaceDE w:val="0"/>
              <w:autoSpaceDN w:val="0"/>
              <w:adjustRightInd w:val="0"/>
              <w:spacing w:before="40" w:after="40"/>
              <w:ind w:left="641" w:hanging="2"/>
              <w:rPr>
                <w:rFonts w:asciiTheme="minorHAnsi" w:hAnsiTheme="minorHAnsi"/>
                <w:sz w:val="20"/>
                <w:szCs w:val="20"/>
              </w:rPr>
            </w:pPr>
            <w:r>
              <w:rPr>
                <w:rFonts w:asciiTheme="minorHAnsi" w:hAnsiTheme="minorHAnsi"/>
                <w:color w:val="FF0000"/>
                <w:sz w:val="20"/>
                <w:szCs w:val="20"/>
              </w:rPr>
              <w:t>(</w:t>
            </w:r>
            <w:r w:rsidR="009456C9" w:rsidRPr="00637005">
              <w:rPr>
                <w:rFonts w:asciiTheme="minorHAnsi" w:hAnsiTheme="minorHAnsi"/>
                <w:color w:val="FF0000"/>
                <w:sz w:val="20"/>
                <w:szCs w:val="20"/>
              </w:rPr>
              <w:t>come definita dall’articolo 2 dell’allegato alla Raccomandazione della Commissione europea 2003/361/CE del 6 maggio 2003 (G.U.U.E. n. L 124 del 20 maggio 2003) e all’articolo 2 del d.m. 18 aprile 2005, pubblicato nella G.U. n. 238 del 12 ottobre 2005)</w:t>
            </w:r>
          </w:p>
          <w:p w:rsidR="00C9624F" w:rsidRPr="00D3155B" w:rsidRDefault="00C9624F" w:rsidP="009456C9">
            <w:pPr>
              <w:pStyle w:val="Paragrafoelenco"/>
              <w:numPr>
                <w:ilvl w:val="0"/>
                <w:numId w:val="27"/>
              </w:numPr>
              <w:autoSpaceDE w:val="0"/>
              <w:autoSpaceDN w:val="0"/>
              <w:adjustRightInd w:val="0"/>
              <w:spacing w:before="120" w:after="0" w:line="240" w:lineRule="auto"/>
              <w:contextualSpacing w:val="0"/>
              <w:jc w:val="both"/>
              <w:rPr>
                <w:rFonts w:asciiTheme="minorHAnsi" w:hAnsiTheme="minorHAnsi"/>
                <w:sz w:val="20"/>
                <w:szCs w:val="20"/>
              </w:rPr>
            </w:pPr>
            <w:r w:rsidRPr="00D3155B">
              <w:rPr>
                <w:rFonts w:asciiTheme="minorHAnsi" w:hAnsiTheme="minorHAnsi"/>
                <w:sz w:val="20"/>
                <w:szCs w:val="20"/>
              </w:rPr>
              <w:t xml:space="preserve">di essere in possesso dei seguenti </w:t>
            </w:r>
            <w:r w:rsidR="001C2B11" w:rsidRPr="00D3155B">
              <w:rPr>
                <w:rFonts w:asciiTheme="minorHAnsi" w:hAnsiTheme="minorHAnsi"/>
                <w:b/>
                <w:i/>
                <w:sz w:val="20"/>
                <w:szCs w:val="20"/>
              </w:rPr>
              <w:t>requisiti</w:t>
            </w:r>
            <w:r w:rsidRPr="00D3155B">
              <w:rPr>
                <w:rFonts w:asciiTheme="minorHAnsi" w:hAnsiTheme="minorHAnsi"/>
                <w:b/>
                <w:i/>
                <w:sz w:val="20"/>
                <w:szCs w:val="20"/>
              </w:rPr>
              <w:t>:</w:t>
            </w:r>
          </w:p>
          <w:p w:rsidR="00C9624F" w:rsidRPr="00D3155B" w:rsidRDefault="00C9624F" w:rsidP="009456C9">
            <w:pPr>
              <w:pStyle w:val="Titolo2"/>
              <w:numPr>
                <w:ilvl w:val="1"/>
                <w:numId w:val="27"/>
              </w:numPr>
              <w:tabs>
                <w:tab w:val="clear" w:pos="360"/>
              </w:tabs>
              <w:rPr>
                <w:rFonts w:asciiTheme="minorHAnsi" w:hAnsiTheme="minorHAnsi"/>
                <w:sz w:val="20"/>
              </w:rPr>
            </w:pPr>
            <w:r w:rsidRPr="00D3155B">
              <w:rPr>
                <w:rFonts w:asciiTheme="minorHAnsi" w:hAnsiTheme="minorHAnsi"/>
                <w:sz w:val="20"/>
              </w:rPr>
              <w:t>requisiti di ordine generale:</w:t>
            </w:r>
          </w:p>
          <w:p w:rsidR="00C9624F" w:rsidRPr="00D3155B" w:rsidRDefault="00C9624F" w:rsidP="009456C9">
            <w:pPr>
              <w:pStyle w:val="Paragrafoelenco"/>
              <w:numPr>
                <w:ilvl w:val="2"/>
                <w:numId w:val="27"/>
              </w:numPr>
              <w:autoSpaceDE w:val="0"/>
              <w:autoSpaceDN w:val="0"/>
              <w:adjustRightInd w:val="0"/>
              <w:spacing w:after="0" w:line="240" w:lineRule="auto"/>
              <w:contextualSpacing w:val="0"/>
              <w:jc w:val="both"/>
              <w:rPr>
                <w:sz w:val="20"/>
                <w:szCs w:val="20"/>
              </w:rPr>
            </w:pPr>
            <w:r w:rsidRPr="00D3155B">
              <w:rPr>
                <w:i/>
                <w:sz w:val="20"/>
                <w:szCs w:val="20"/>
                <w:u w:val="single"/>
              </w:rPr>
              <w:t>assenza dei motivi di esclusione di cui all'art.80</w:t>
            </w:r>
            <w:r w:rsidRPr="00D3155B">
              <w:rPr>
                <w:sz w:val="20"/>
                <w:szCs w:val="20"/>
              </w:rPr>
              <w:t xml:space="preserve"> del d.lgs. 50/2016, in particolare </w:t>
            </w:r>
          </w:p>
          <w:p w:rsidR="0042790D" w:rsidRPr="00D3155B" w:rsidRDefault="0042790D" w:rsidP="009456C9">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aver reso false comunicazioni sociali di cui agli articoli 2621 e 2622 del codice civile (art. 80, co. 1, lett. b-bis del Codice);</w:t>
            </w:r>
          </w:p>
          <w:p w:rsidR="0088754F" w:rsidRPr="00D3155B" w:rsidRDefault="0054342E" w:rsidP="009456C9">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esser</w:t>
            </w:r>
            <w:r w:rsidR="0088754F" w:rsidRPr="00D3155B">
              <w:rPr>
                <w:sz w:val="20"/>
                <w:szCs w:val="20"/>
              </w:rPr>
              <w:t xml:space="preserve"> stato sottoposto a fallimento o </w:t>
            </w:r>
            <w:r w:rsidRPr="00D3155B">
              <w:rPr>
                <w:sz w:val="20"/>
                <w:szCs w:val="20"/>
              </w:rPr>
              <w:t xml:space="preserve">di </w:t>
            </w:r>
            <w:r w:rsidR="0059128A" w:rsidRPr="00D3155B">
              <w:rPr>
                <w:sz w:val="20"/>
                <w:szCs w:val="20"/>
              </w:rPr>
              <w:t xml:space="preserve">non </w:t>
            </w:r>
            <w:r w:rsidRPr="00D3155B">
              <w:rPr>
                <w:sz w:val="20"/>
                <w:szCs w:val="20"/>
              </w:rPr>
              <w:t>trovarsi</w:t>
            </w:r>
            <w:r w:rsidR="0088754F" w:rsidRPr="00D3155B">
              <w:rPr>
                <w:sz w:val="20"/>
                <w:szCs w:val="20"/>
              </w:rPr>
              <w:t xml:space="preserve"> in stato di liquidazione coatta o di concordato preventivo o </w:t>
            </w:r>
            <w:r w:rsidR="0059128A" w:rsidRPr="00D3155B">
              <w:rPr>
                <w:sz w:val="20"/>
                <w:szCs w:val="20"/>
              </w:rPr>
              <w:t xml:space="preserve">non </w:t>
            </w:r>
            <w:r w:rsidRPr="00D3155B">
              <w:rPr>
                <w:sz w:val="20"/>
                <w:szCs w:val="20"/>
              </w:rPr>
              <w:t>essere</w:t>
            </w:r>
            <w:r w:rsidR="0088754F" w:rsidRPr="00D3155B">
              <w:rPr>
                <w:sz w:val="20"/>
                <w:szCs w:val="20"/>
              </w:rPr>
              <w:t xml:space="preserve"> in corso nei suoi confronti un procedimento per la dichiarazione di una di tali situazioni, fermo restando quanto previsto dagli</w:t>
            </w:r>
            <w:r w:rsidR="00615B1F" w:rsidRPr="00D3155B">
              <w:rPr>
                <w:sz w:val="20"/>
                <w:szCs w:val="20"/>
              </w:rPr>
              <w:t xml:space="preserve"> </w:t>
            </w:r>
            <w:hyperlink r:id="rId8" w:anchor="110" w:history="1">
              <w:r w:rsidR="0088754F" w:rsidRPr="00D3155B">
                <w:rPr>
                  <w:sz w:val="20"/>
                  <w:szCs w:val="20"/>
                </w:rPr>
                <w:t>articoli 110 del Codice</w:t>
              </w:r>
            </w:hyperlink>
            <w:r w:rsidR="00615B1F" w:rsidRPr="00D3155B">
              <w:rPr>
                <w:sz w:val="20"/>
                <w:szCs w:val="20"/>
              </w:rPr>
              <w:t xml:space="preserve"> </w:t>
            </w:r>
            <w:r w:rsidR="0088754F" w:rsidRPr="00D3155B">
              <w:rPr>
                <w:sz w:val="20"/>
                <w:szCs w:val="20"/>
              </w:rPr>
              <w:t xml:space="preserve">e 186-bis del regio decreto 16 marzo 1942, n. 267 </w:t>
            </w:r>
            <w:r w:rsidR="00615B1F" w:rsidRPr="00D3155B">
              <w:rPr>
                <w:sz w:val="20"/>
                <w:szCs w:val="20"/>
              </w:rPr>
              <w:t>(</w:t>
            </w:r>
            <w:r w:rsidR="0088754F" w:rsidRPr="00D3155B">
              <w:rPr>
                <w:sz w:val="20"/>
                <w:szCs w:val="20"/>
              </w:rPr>
              <w:t>art. 80, co 5, lett. b) del Codice);</w:t>
            </w:r>
          </w:p>
          <w:p w:rsidR="00C9624F" w:rsidRPr="00D3155B" w:rsidRDefault="00C9624F" w:rsidP="009456C9">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che non ha tentato di influenzare indebitamente il processo decisionale della Stazione appaltante o di ottenere informazioni riservate a fini di proprio vantaggio, che non ha fornito, anche per negligenza, informazioni false o fuorvianti suscettibili di influenzare le decisioni sull’esclusione, la selezione o l’aggiudicazione, ovvero che non ha omesso le informazioni dovute ai fini del corretto svolgimento della presente procedura di selezione (art. 80, co. 5, lett. c-bis) del Codice);</w:t>
            </w:r>
          </w:p>
          <w:p w:rsidR="00C9624F" w:rsidRPr="00D3155B" w:rsidRDefault="00C9624F" w:rsidP="009456C9">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 xml:space="preserve">che non ha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88754F" w:rsidRPr="00D3155B" w:rsidRDefault="0054342E" w:rsidP="009456C9">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aver</w:t>
            </w:r>
            <w:r w:rsidR="0088754F" w:rsidRPr="00D3155B">
              <w:rPr>
                <w:sz w:val="20"/>
                <w:szCs w:val="20"/>
              </w:rPr>
              <w:t xml:space="preserve"> commesso grave inadempimento nei confronti di uno o più subappaltatori, riconosciuto o accertato con sentenza passata in giudicato art. 80, co 5, lett. c-quarter del Codice);</w:t>
            </w:r>
          </w:p>
          <w:p w:rsidR="0042790D" w:rsidRPr="00D3155B" w:rsidRDefault="0042790D" w:rsidP="009456C9">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aver presentato nella procedura di gara in corso e negli affidamenti di subappalti documentazione o dichiarazioni non veritiere (art. 80, comma 5, lett. f-bis del Codice);</w:t>
            </w:r>
          </w:p>
          <w:p w:rsidR="0042790D" w:rsidRDefault="0042790D" w:rsidP="009456C9">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essere stato iscritto nel casellario informatico tenuto dall’Osservatorio dell’ANAC per aver presentato false dichiarazioni o falsa documentazione nelle procedure di gara e negli affidamenti di subappalti (art. 80, comma 5, lett. f-ter del D.lgs. 50/2016);</w:t>
            </w:r>
          </w:p>
          <w:p w:rsidR="005E49FA" w:rsidRPr="00D3155B" w:rsidRDefault="005E49FA" w:rsidP="009456C9">
            <w:pPr>
              <w:pStyle w:val="Paragrafoelenco"/>
              <w:numPr>
                <w:ilvl w:val="2"/>
                <w:numId w:val="27"/>
              </w:numPr>
              <w:autoSpaceDE w:val="0"/>
              <w:autoSpaceDN w:val="0"/>
              <w:adjustRightInd w:val="0"/>
              <w:spacing w:before="120" w:after="0" w:line="240" w:lineRule="auto"/>
              <w:contextualSpacing w:val="0"/>
              <w:jc w:val="both"/>
              <w:rPr>
                <w:sz w:val="20"/>
                <w:szCs w:val="20"/>
              </w:rPr>
            </w:pPr>
            <w:r w:rsidRPr="00D3155B">
              <w:rPr>
                <w:rFonts w:asciiTheme="minorHAnsi" w:hAnsiTheme="minorHAnsi"/>
                <w:sz w:val="20"/>
                <w:szCs w:val="20"/>
              </w:rPr>
              <w:t xml:space="preserve">(in caso di persona giuridica) di </w:t>
            </w:r>
            <w:r w:rsidRPr="00D3155B">
              <w:rPr>
                <w:rFonts w:asciiTheme="minorHAnsi" w:hAnsiTheme="minorHAnsi"/>
                <w:i/>
                <w:sz w:val="20"/>
                <w:szCs w:val="20"/>
                <w:u w:val="single"/>
              </w:rPr>
              <w:t>non aver assunto</w:t>
            </w:r>
            <w:r w:rsidRPr="00D3155B">
              <w:rPr>
                <w:rFonts w:asciiTheme="minorHAnsi" w:hAnsiTheme="minorHAnsi"/>
                <w:sz w:val="20"/>
                <w:szCs w:val="20"/>
              </w:rPr>
              <w:t xml:space="preserve"> alle proprie dipendenze personale già </w:t>
            </w:r>
            <w:r w:rsidRPr="00D3155B">
              <w:rPr>
                <w:rFonts w:asciiTheme="minorHAnsi" w:hAnsiTheme="minorHAnsi"/>
                <w:sz w:val="20"/>
                <w:szCs w:val="20"/>
              </w:rPr>
              <w:lastRenderedPageBreak/>
              <w:t>dipendente della stazione appaltante che abbia esercitato poteri autoritativi o negoziali per conto della stazione appaltante medesima nei tre anni antecedenti la data di p, ai sensi dell’art. 53, c.16 ter del d.lgs. 165/01 e smi come introdotto dall’art.1 della L.190/2012</w:t>
            </w:r>
            <w:r w:rsidRPr="00D3155B">
              <w:rPr>
                <w:sz w:val="20"/>
                <w:szCs w:val="20"/>
              </w:rPr>
              <w:t>;</w:t>
            </w:r>
          </w:p>
          <w:p w:rsidR="00D3155B" w:rsidRPr="00BA6D37" w:rsidRDefault="00D3155B" w:rsidP="00BA6D37">
            <w:pPr>
              <w:pStyle w:val="Paragrafoelenco"/>
              <w:numPr>
                <w:ilvl w:val="2"/>
                <w:numId w:val="27"/>
              </w:numPr>
              <w:autoSpaceDE w:val="0"/>
              <w:autoSpaceDN w:val="0"/>
              <w:adjustRightInd w:val="0"/>
              <w:spacing w:before="120" w:after="0" w:line="240" w:lineRule="auto"/>
              <w:contextualSpacing w:val="0"/>
              <w:jc w:val="both"/>
              <w:rPr>
                <w:rFonts w:asciiTheme="minorHAnsi" w:hAnsiTheme="minorHAnsi"/>
                <w:sz w:val="20"/>
              </w:rPr>
            </w:pPr>
            <w:r w:rsidRPr="00D3155B">
              <w:rPr>
                <w:rFonts w:asciiTheme="minorHAnsi" w:hAnsiTheme="minorHAnsi"/>
                <w:sz w:val="20"/>
              </w:rPr>
              <w:t xml:space="preserve">che i titolari di ruoli di rilievo ai sensi dell’art. 80, comma 3 del D.lgs. 50/2016 sono indicati nella seguente tabella: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8"/>
              <w:gridCol w:w="2314"/>
              <w:gridCol w:w="2066"/>
              <w:gridCol w:w="1841"/>
              <w:gridCol w:w="1372"/>
              <w:gridCol w:w="1105"/>
            </w:tblGrid>
            <w:tr w:rsidR="00D3155B" w:rsidRPr="00B670A5" w:rsidTr="00283FDD">
              <w:trPr>
                <w:trHeight w:val="451"/>
                <w:jc w:val="center"/>
              </w:trPr>
              <w:tc>
                <w:tcPr>
                  <w:tcW w:w="276" w:type="pct"/>
                  <w:tcBorders>
                    <w:top w:val="single" w:sz="4" w:space="0" w:color="auto"/>
                    <w:left w:val="single" w:sz="4" w:space="0" w:color="auto"/>
                    <w:bottom w:val="dotted" w:sz="4" w:space="0" w:color="auto"/>
                    <w:right w:val="dotted" w:sz="4" w:space="0" w:color="auto"/>
                  </w:tcBorders>
                  <w:vAlign w:val="center"/>
                  <w:hideMark/>
                </w:tcPr>
                <w:p w:rsidR="00D3155B" w:rsidRPr="00D3155B" w:rsidRDefault="00D3155B" w:rsidP="00D3155B">
                  <w:pPr>
                    <w:jc w:val="center"/>
                    <w:rPr>
                      <w:rFonts w:asciiTheme="minorHAnsi" w:hAnsiTheme="minorHAnsi"/>
                      <w:b/>
                      <w:i/>
                      <w:iCs/>
                      <w:sz w:val="16"/>
                      <w:szCs w:val="16"/>
                    </w:rPr>
                  </w:pPr>
                  <w:r w:rsidRPr="00D3155B">
                    <w:rPr>
                      <w:rFonts w:asciiTheme="minorHAnsi" w:hAnsiTheme="minorHAnsi"/>
                      <w:b/>
                      <w:i/>
                      <w:iCs/>
                      <w:sz w:val="16"/>
                      <w:szCs w:val="16"/>
                    </w:rPr>
                    <w:t>N.</w:t>
                  </w:r>
                </w:p>
              </w:tc>
              <w:tc>
                <w:tcPr>
                  <w:tcW w:w="1257" w:type="pct"/>
                  <w:tcBorders>
                    <w:top w:val="single" w:sz="4" w:space="0" w:color="auto"/>
                    <w:left w:val="dotted" w:sz="4" w:space="0" w:color="auto"/>
                    <w:bottom w:val="single" w:sz="4" w:space="0" w:color="auto"/>
                    <w:right w:val="dotted" w:sz="4" w:space="0" w:color="auto"/>
                  </w:tcBorders>
                  <w:vAlign w:val="center"/>
                </w:tcPr>
                <w:p w:rsidR="00D3155B" w:rsidRPr="00D3155B" w:rsidRDefault="00D3155B" w:rsidP="00D3155B">
                  <w:pPr>
                    <w:jc w:val="center"/>
                    <w:rPr>
                      <w:rFonts w:asciiTheme="minorHAnsi" w:hAnsiTheme="minorHAnsi"/>
                      <w:b/>
                      <w:i/>
                      <w:iCs/>
                      <w:sz w:val="16"/>
                      <w:szCs w:val="16"/>
                    </w:rPr>
                  </w:pPr>
                  <w:r w:rsidRPr="00D3155B">
                    <w:rPr>
                      <w:rFonts w:asciiTheme="minorHAnsi" w:hAnsiTheme="minorHAnsi"/>
                      <w:b/>
                      <w:i/>
                      <w:iCs/>
                      <w:sz w:val="16"/>
                      <w:szCs w:val="16"/>
                    </w:rPr>
                    <w:t>Cognome e nome</w:t>
                  </w:r>
                </w:p>
              </w:tc>
              <w:tc>
                <w:tcPr>
                  <w:tcW w:w="1122" w:type="pct"/>
                  <w:tcBorders>
                    <w:top w:val="single" w:sz="4" w:space="0" w:color="auto"/>
                    <w:left w:val="dotted" w:sz="4" w:space="0" w:color="auto"/>
                    <w:bottom w:val="single" w:sz="4" w:space="0" w:color="auto"/>
                    <w:right w:val="dotted" w:sz="4" w:space="0" w:color="auto"/>
                  </w:tcBorders>
                  <w:vAlign w:val="center"/>
                </w:tcPr>
                <w:p w:rsidR="00D3155B" w:rsidRPr="00D3155B" w:rsidRDefault="00D3155B" w:rsidP="00D3155B">
                  <w:pPr>
                    <w:jc w:val="center"/>
                    <w:rPr>
                      <w:rFonts w:asciiTheme="minorHAnsi" w:hAnsiTheme="minorHAnsi"/>
                      <w:b/>
                      <w:i/>
                      <w:iCs/>
                      <w:sz w:val="16"/>
                      <w:szCs w:val="16"/>
                    </w:rPr>
                  </w:pPr>
                  <w:r w:rsidRPr="00D3155B">
                    <w:rPr>
                      <w:rFonts w:asciiTheme="minorHAnsi" w:hAnsiTheme="minorHAnsi"/>
                      <w:b/>
                      <w:i/>
                      <w:iCs/>
                      <w:sz w:val="16"/>
                      <w:szCs w:val="16"/>
                    </w:rPr>
                    <w:t>data e luogo di nascita</w:t>
                  </w:r>
                </w:p>
              </w:tc>
              <w:tc>
                <w:tcPr>
                  <w:tcW w:w="1000" w:type="pct"/>
                  <w:tcBorders>
                    <w:top w:val="single" w:sz="4" w:space="0" w:color="auto"/>
                    <w:left w:val="dotted" w:sz="4" w:space="0" w:color="auto"/>
                    <w:bottom w:val="single" w:sz="4" w:space="0" w:color="auto"/>
                    <w:right w:val="single" w:sz="4" w:space="0" w:color="auto"/>
                  </w:tcBorders>
                  <w:vAlign w:val="center"/>
                </w:tcPr>
                <w:p w:rsidR="00D3155B" w:rsidRPr="00D3155B" w:rsidRDefault="00D3155B" w:rsidP="00D3155B">
                  <w:pPr>
                    <w:jc w:val="center"/>
                    <w:rPr>
                      <w:rFonts w:asciiTheme="minorHAnsi" w:hAnsiTheme="minorHAnsi"/>
                      <w:b/>
                      <w:i/>
                      <w:iCs/>
                      <w:sz w:val="16"/>
                      <w:szCs w:val="16"/>
                    </w:rPr>
                  </w:pPr>
                  <w:r w:rsidRPr="00D3155B">
                    <w:rPr>
                      <w:rFonts w:asciiTheme="minorHAnsi" w:hAnsiTheme="minorHAnsi"/>
                      <w:b/>
                      <w:i/>
                      <w:iCs/>
                      <w:sz w:val="16"/>
                      <w:szCs w:val="16"/>
                    </w:rPr>
                    <w:t>Indirizzo di residenza</w:t>
                  </w:r>
                </w:p>
              </w:tc>
              <w:tc>
                <w:tcPr>
                  <w:tcW w:w="745" w:type="pct"/>
                  <w:tcBorders>
                    <w:top w:val="single" w:sz="4" w:space="0" w:color="auto"/>
                    <w:left w:val="dotted" w:sz="4" w:space="0" w:color="auto"/>
                    <w:bottom w:val="single" w:sz="4" w:space="0" w:color="auto"/>
                    <w:right w:val="single" w:sz="4" w:space="0" w:color="auto"/>
                  </w:tcBorders>
                  <w:vAlign w:val="center"/>
                </w:tcPr>
                <w:p w:rsidR="00D3155B" w:rsidRPr="00D3155B" w:rsidRDefault="00D3155B" w:rsidP="00D3155B">
                  <w:pPr>
                    <w:jc w:val="center"/>
                    <w:rPr>
                      <w:rFonts w:asciiTheme="minorHAnsi" w:hAnsiTheme="minorHAnsi"/>
                      <w:b/>
                      <w:i/>
                      <w:iCs/>
                      <w:sz w:val="16"/>
                      <w:szCs w:val="16"/>
                    </w:rPr>
                  </w:pPr>
                  <w:r w:rsidRPr="00D3155B">
                    <w:rPr>
                      <w:rFonts w:asciiTheme="minorHAnsi" w:hAnsiTheme="minorHAnsi"/>
                      <w:b/>
                      <w:i/>
                      <w:iCs/>
                      <w:sz w:val="16"/>
                      <w:szCs w:val="16"/>
                    </w:rPr>
                    <w:t>codice fiscale</w:t>
                  </w:r>
                </w:p>
              </w:tc>
              <w:tc>
                <w:tcPr>
                  <w:tcW w:w="600" w:type="pct"/>
                  <w:tcBorders>
                    <w:top w:val="single" w:sz="4" w:space="0" w:color="auto"/>
                    <w:left w:val="dotted" w:sz="4" w:space="0" w:color="auto"/>
                    <w:bottom w:val="single" w:sz="4" w:space="0" w:color="auto"/>
                    <w:right w:val="single" w:sz="4" w:space="0" w:color="auto"/>
                  </w:tcBorders>
                  <w:vAlign w:val="center"/>
                </w:tcPr>
                <w:p w:rsidR="00D3155B" w:rsidRPr="00D3155B" w:rsidRDefault="00D3155B" w:rsidP="00D3155B">
                  <w:pPr>
                    <w:jc w:val="center"/>
                    <w:rPr>
                      <w:rFonts w:asciiTheme="minorHAnsi" w:hAnsiTheme="minorHAnsi"/>
                      <w:b/>
                      <w:i/>
                      <w:iCs/>
                      <w:sz w:val="16"/>
                      <w:szCs w:val="16"/>
                    </w:rPr>
                  </w:pPr>
                  <w:r w:rsidRPr="00D3155B">
                    <w:rPr>
                      <w:rFonts w:asciiTheme="minorHAnsi" w:hAnsiTheme="minorHAnsi"/>
                      <w:b/>
                      <w:i/>
                      <w:iCs/>
                      <w:sz w:val="16"/>
                      <w:szCs w:val="16"/>
                    </w:rPr>
                    <w:t>carica ricoperta</w:t>
                  </w:r>
                </w:p>
              </w:tc>
            </w:tr>
            <w:tr w:rsidR="00D3155B" w:rsidRPr="00B670A5" w:rsidTr="00283FDD">
              <w:trPr>
                <w:jc w:val="center"/>
              </w:trPr>
              <w:tc>
                <w:tcPr>
                  <w:tcW w:w="276" w:type="pct"/>
                  <w:tcBorders>
                    <w:top w:val="single" w:sz="4" w:space="0" w:color="auto"/>
                    <w:left w:val="single" w:sz="4" w:space="0" w:color="auto"/>
                    <w:bottom w:val="dotted"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r w:rsidRPr="00D3155B">
                    <w:rPr>
                      <w:rFonts w:asciiTheme="minorHAnsi" w:hAnsiTheme="minorHAnsi"/>
                      <w:sz w:val="16"/>
                      <w:szCs w:val="16"/>
                    </w:rPr>
                    <w:t>1</w:t>
                  </w:r>
                </w:p>
              </w:tc>
              <w:tc>
                <w:tcPr>
                  <w:tcW w:w="1257" w:type="pct"/>
                  <w:tcBorders>
                    <w:top w:val="single" w:sz="4" w:space="0" w:color="auto"/>
                    <w:left w:val="dotted" w:sz="4" w:space="0" w:color="auto"/>
                    <w:bottom w:val="dotted"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p>
              </w:tc>
              <w:tc>
                <w:tcPr>
                  <w:tcW w:w="1122" w:type="pct"/>
                  <w:tcBorders>
                    <w:top w:val="single" w:sz="4" w:space="0" w:color="auto"/>
                    <w:left w:val="dotted" w:sz="4" w:space="0" w:color="auto"/>
                    <w:bottom w:val="dotted"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p>
              </w:tc>
              <w:tc>
                <w:tcPr>
                  <w:tcW w:w="1000" w:type="pct"/>
                  <w:tcBorders>
                    <w:top w:val="single" w:sz="4" w:space="0" w:color="auto"/>
                    <w:left w:val="dotted" w:sz="4" w:space="0" w:color="auto"/>
                    <w:bottom w:val="dotted" w:sz="4" w:space="0" w:color="auto"/>
                    <w:right w:val="single" w:sz="4" w:space="0" w:color="auto"/>
                  </w:tcBorders>
                  <w:vAlign w:val="bottom"/>
                </w:tcPr>
                <w:p w:rsidR="00D3155B" w:rsidRPr="00D3155B" w:rsidRDefault="00D3155B" w:rsidP="00D3155B">
                  <w:pPr>
                    <w:spacing w:before="60" w:after="60"/>
                    <w:jc w:val="center"/>
                    <w:rPr>
                      <w:rFonts w:asciiTheme="minorHAnsi" w:hAnsiTheme="minorHAnsi"/>
                      <w:sz w:val="16"/>
                      <w:szCs w:val="16"/>
                    </w:rPr>
                  </w:pPr>
                </w:p>
              </w:tc>
              <w:tc>
                <w:tcPr>
                  <w:tcW w:w="745" w:type="pct"/>
                  <w:tcBorders>
                    <w:top w:val="single" w:sz="4" w:space="0" w:color="auto"/>
                    <w:left w:val="dotted" w:sz="4" w:space="0" w:color="auto"/>
                    <w:bottom w:val="dotted" w:sz="4" w:space="0" w:color="auto"/>
                    <w:right w:val="single" w:sz="4" w:space="0" w:color="auto"/>
                  </w:tcBorders>
                </w:tcPr>
                <w:p w:rsidR="00D3155B" w:rsidRPr="00D3155B" w:rsidRDefault="00D3155B" w:rsidP="00D3155B">
                  <w:pPr>
                    <w:spacing w:before="60" w:after="60"/>
                    <w:jc w:val="center"/>
                    <w:rPr>
                      <w:rFonts w:asciiTheme="minorHAnsi" w:hAnsiTheme="minorHAnsi"/>
                      <w:sz w:val="16"/>
                      <w:szCs w:val="16"/>
                    </w:rPr>
                  </w:pPr>
                </w:p>
              </w:tc>
              <w:tc>
                <w:tcPr>
                  <w:tcW w:w="600" w:type="pct"/>
                  <w:tcBorders>
                    <w:top w:val="single" w:sz="4" w:space="0" w:color="auto"/>
                    <w:left w:val="dotted" w:sz="4" w:space="0" w:color="auto"/>
                    <w:bottom w:val="dotted" w:sz="4" w:space="0" w:color="auto"/>
                    <w:right w:val="single" w:sz="4" w:space="0" w:color="auto"/>
                  </w:tcBorders>
                  <w:vAlign w:val="bottom"/>
                </w:tcPr>
                <w:p w:rsidR="00D3155B" w:rsidRPr="00D3155B" w:rsidRDefault="00D3155B" w:rsidP="00D3155B">
                  <w:pPr>
                    <w:spacing w:before="60" w:after="60"/>
                    <w:jc w:val="center"/>
                    <w:rPr>
                      <w:rFonts w:asciiTheme="minorHAnsi" w:hAnsiTheme="minorHAnsi"/>
                      <w:sz w:val="16"/>
                      <w:szCs w:val="16"/>
                    </w:rPr>
                  </w:pPr>
                </w:p>
              </w:tc>
            </w:tr>
            <w:tr w:rsidR="00D3155B" w:rsidRPr="00B670A5" w:rsidTr="00283FDD">
              <w:trPr>
                <w:jc w:val="center"/>
              </w:trPr>
              <w:tc>
                <w:tcPr>
                  <w:tcW w:w="276" w:type="pct"/>
                  <w:tcBorders>
                    <w:top w:val="dotted" w:sz="4" w:space="0" w:color="auto"/>
                    <w:left w:val="single" w:sz="4" w:space="0" w:color="auto"/>
                    <w:bottom w:val="dotted"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r w:rsidRPr="00D3155B">
                    <w:rPr>
                      <w:rFonts w:asciiTheme="minorHAnsi" w:hAnsiTheme="minorHAnsi"/>
                      <w:sz w:val="16"/>
                      <w:szCs w:val="16"/>
                    </w:rPr>
                    <w:t>2</w:t>
                  </w:r>
                </w:p>
              </w:tc>
              <w:tc>
                <w:tcPr>
                  <w:tcW w:w="1257" w:type="pct"/>
                  <w:tcBorders>
                    <w:top w:val="dotted" w:sz="4" w:space="0" w:color="auto"/>
                    <w:left w:val="dotted" w:sz="4" w:space="0" w:color="auto"/>
                    <w:bottom w:val="dotted"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p>
              </w:tc>
              <w:tc>
                <w:tcPr>
                  <w:tcW w:w="1122" w:type="pct"/>
                  <w:tcBorders>
                    <w:top w:val="dotted" w:sz="4" w:space="0" w:color="auto"/>
                    <w:left w:val="dotted" w:sz="4" w:space="0" w:color="auto"/>
                    <w:bottom w:val="dotted"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p>
              </w:tc>
              <w:tc>
                <w:tcPr>
                  <w:tcW w:w="1000" w:type="pct"/>
                  <w:tcBorders>
                    <w:top w:val="dotted" w:sz="4" w:space="0" w:color="auto"/>
                    <w:left w:val="dotted" w:sz="4" w:space="0" w:color="auto"/>
                    <w:bottom w:val="dotted" w:sz="4" w:space="0" w:color="auto"/>
                    <w:right w:val="single" w:sz="4" w:space="0" w:color="auto"/>
                  </w:tcBorders>
                  <w:vAlign w:val="bottom"/>
                </w:tcPr>
                <w:p w:rsidR="00D3155B" w:rsidRPr="00D3155B" w:rsidRDefault="00D3155B" w:rsidP="00D3155B">
                  <w:pPr>
                    <w:spacing w:before="60" w:after="60"/>
                    <w:jc w:val="center"/>
                    <w:rPr>
                      <w:rFonts w:asciiTheme="minorHAnsi" w:hAnsiTheme="minorHAnsi"/>
                      <w:sz w:val="16"/>
                      <w:szCs w:val="16"/>
                    </w:rPr>
                  </w:pPr>
                </w:p>
              </w:tc>
              <w:tc>
                <w:tcPr>
                  <w:tcW w:w="745" w:type="pct"/>
                  <w:tcBorders>
                    <w:top w:val="dotted" w:sz="4" w:space="0" w:color="auto"/>
                    <w:left w:val="dotted" w:sz="4" w:space="0" w:color="auto"/>
                    <w:bottom w:val="dotted" w:sz="4" w:space="0" w:color="auto"/>
                    <w:right w:val="single" w:sz="4" w:space="0" w:color="auto"/>
                  </w:tcBorders>
                </w:tcPr>
                <w:p w:rsidR="00D3155B" w:rsidRPr="00D3155B" w:rsidRDefault="00D3155B" w:rsidP="00D3155B">
                  <w:pPr>
                    <w:spacing w:before="60" w:after="60"/>
                    <w:jc w:val="center"/>
                    <w:rPr>
                      <w:rFonts w:asciiTheme="minorHAnsi" w:hAnsiTheme="minorHAnsi"/>
                      <w:sz w:val="16"/>
                      <w:szCs w:val="16"/>
                    </w:rPr>
                  </w:pPr>
                </w:p>
              </w:tc>
              <w:tc>
                <w:tcPr>
                  <w:tcW w:w="600" w:type="pct"/>
                  <w:tcBorders>
                    <w:top w:val="dotted" w:sz="4" w:space="0" w:color="auto"/>
                    <w:left w:val="dotted" w:sz="4" w:space="0" w:color="auto"/>
                    <w:bottom w:val="dotted" w:sz="4" w:space="0" w:color="auto"/>
                    <w:right w:val="single" w:sz="4" w:space="0" w:color="auto"/>
                  </w:tcBorders>
                  <w:vAlign w:val="bottom"/>
                </w:tcPr>
                <w:p w:rsidR="00D3155B" w:rsidRPr="00D3155B" w:rsidRDefault="00D3155B" w:rsidP="00D3155B">
                  <w:pPr>
                    <w:spacing w:before="60" w:after="60"/>
                    <w:jc w:val="center"/>
                    <w:rPr>
                      <w:rFonts w:asciiTheme="minorHAnsi" w:hAnsiTheme="minorHAnsi"/>
                      <w:sz w:val="16"/>
                      <w:szCs w:val="16"/>
                    </w:rPr>
                  </w:pPr>
                </w:p>
              </w:tc>
            </w:tr>
            <w:tr w:rsidR="00D3155B" w:rsidRPr="00B670A5" w:rsidTr="00283FDD">
              <w:trPr>
                <w:jc w:val="center"/>
              </w:trPr>
              <w:tc>
                <w:tcPr>
                  <w:tcW w:w="276" w:type="pct"/>
                  <w:tcBorders>
                    <w:top w:val="dotted" w:sz="4" w:space="0" w:color="auto"/>
                    <w:left w:val="single" w:sz="4" w:space="0" w:color="auto"/>
                    <w:bottom w:val="single"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r w:rsidRPr="00D3155B">
                    <w:rPr>
                      <w:rFonts w:asciiTheme="minorHAnsi" w:hAnsiTheme="minorHAnsi"/>
                      <w:sz w:val="16"/>
                      <w:szCs w:val="16"/>
                    </w:rPr>
                    <w:t>….</w:t>
                  </w:r>
                </w:p>
              </w:tc>
              <w:tc>
                <w:tcPr>
                  <w:tcW w:w="1257" w:type="pct"/>
                  <w:tcBorders>
                    <w:top w:val="dotted" w:sz="4" w:space="0" w:color="auto"/>
                    <w:left w:val="dotted" w:sz="4" w:space="0" w:color="auto"/>
                    <w:bottom w:val="single"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p>
              </w:tc>
              <w:tc>
                <w:tcPr>
                  <w:tcW w:w="1122" w:type="pct"/>
                  <w:tcBorders>
                    <w:top w:val="dotted" w:sz="4" w:space="0" w:color="auto"/>
                    <w:left w:val="dotted" w:sz="4" w:space="0" w:color="auto"/>
                    <w:bottom w:val="single" w:sz="4" w:space="0" w:color="auto"/>
                    <w:right w:val="dotted" w:sz="4" w:space="0" w:color="auto"/>
                  </w:tcBorders>
                </w:tcPr>
                <w:p w:rsidR="00D3155B" w:rsidRPr="00D3155B" w:rsidRDefault="00D3155B" w:rsidP="00D3155B">
                  <w:pPr>
                    <w:spacing w:before="60" w:after="60"/>
                    <w:jc w:val="center"/>
                    <w:rPr>
                      <w:rFonts w:asciiTheme="minorHAnsi" w:hAnsiTheme="minorHAnsi"/>
                      <w:sz w:val="16"/>
                      <w:szCs w:val="16"/>
                    </w:rPr>
                  </w:pPr>
                </w:p>
              </w:tc>
              <w:tc>
                <w:tcPr>
                  <w:tcW w:w="1000" w:type="pct"/>
                  <w:tcBorders>
                    <w:top w:val="dotted" w:sz="4" w:space="0" w:color="auto"/>
                    <w:left w:val="dotted" w:sz="4" w:space="0" w:color="auto"/>
                    <w:bottom w:val="single" w:sz="4" w:space="0" w:color="auto"/>
                    <w:right w:val="single" w:sz="4" w:space="0" w:color="auto"/>
                  </w:tcBorders>
                  <w:vAlign w:val="bottom"/>
                </w:tcPr>
                <w:p w:rsidR="00D3155B" w:rsidRPr="00D3155B" w:rsidRDefault="00D3155B" w:rsidP="00D3155B">
                  <w:pPr>
                    <w:spacing w:before="60" w:after="60"/>
                    <w:jc w:val="center"/>
                    <w:rPr>
                      <w:rFonts w:asciiTheme="minorHAnsi" w:hAnsiTheme="minorHAnsi"/>
                      <w:sz w:val="16"/>
                      <w:szCs w:val="16"/>
                    </w:rPr>
                  </w:pPr>
                </w:p>
              </w:tc>
              <w:tc>
                <w:tcPr>
                  <w:tcW w:w="745" w:type="pct"/>
                  <w:tcBorders>
                    <w:top w:val="dotted" w:sz="4" w:space="0" w:color="auto"/>
                    <w:left w:val="dotted" w:sz="4" w:space="0" w:color="auto"/>
                    <w:bottom w:val="single" w:sz="4" w:space="0" w:color="auto"/>
                    <w:right w:val="single" w:sz="4" w:space="0" w:color="auto"/>
                  </w:tcBorders>
                </w:tcPr>
                <w:p w:rsidR="00D3155B" w:rsidRPr="00D3155B" w:rsidRDefault="00D3155B" w:rsidP="00D3155B">
                  <w:pPr>
                    <w:spacing w:before="60" w:after="60"/>
                    <w:jc w:val="center"/>
                    <w:rPr>
                      <w:rFonts w:asciiTheme="minorHAnsi" w:hAnsiTheme="minorHAnsi"/>
                      <w:sz w:val="16"/>
                      <w:szCs w:val="16"/>
                    </w:rPr>
                  </w:pPr>
                </w:p>
              </w:tc>
              <w:tc>
                <w:tcPr>
                  <w:tcW w:w="600" w:type="pct"/>
                  <w:tcBorders>
                    <w:top w:val="dotted" w:sz="4" w:space="0" w:color="auto"/>
                    <w:left w:val="dotted" w:sz="4" w:space="0" w:color="auto"/>
                    <w:bottom w:val="single" w:sz="4" w:space="0" w:color="auto"/>
                    <w:right w:val="single" w:sz="4" w:space="0" w:color="auto"/>
                  </w:tcBorders>
                </w:tcPr>
                <w:p w:rsidR="00D3155B" w:rsidRPr="00D3155B" w:rsidRDefault="00D3155B" w:rsidP="00D3155B">
                  <w:pPr>
                    <w:spacing w:before="60" w:after="60"/>
                    <w:jc w:val="center"/>
                    <w:rPr>
                      <w:rFonts w:asciiTheme="minorHAnsi" w:hAnsiTheme="minorHAnsi"/>
                      <w:sz w:val="16"/>
                      <w:szCs w:val="16"/>
                    </w:rPr>
                  </w:pPr>
                </w:p>
              </w:tc>
            </w:tr>
          </w:tbl>
          <w:p w:rsidR="00D3155B" w:rsidRDefault="00D3155B" w:rsidP="00D3155B">
            <w:pPr>
              <w:pStyle w:val="Paragrafoelenco"/>
              <w:spacing w:after="0"/>
              <w:ind w:left="284"/>
              <w:contextualSpacing w:val="0"/>
              <w:jc w:val="both"/>
              <w:rPr>
                <w:rFonts w:cs="Tahoma"/>
                <w:sz w:val="20"/>
                <w:szCs w:val="28"/>
              </w:rPr>
            </w:pPr>
          </w:p>
          <w:p w:rsidR="00D3155B" w:rsidRDefault="00D3155B" w:rsidP="00D3155B">
            <w:pPr>
              <w:pStyle w:val="Paragrafoelenco"/>
              <w:spacing w:after="0" w:line="240" w:lineRule="auto"/>
              <w:ind w:left="783"/>
              <w:contextualSpacing w:val="0"/>
              <w:jc w:val="both"/>
              <w:rPr>
                <w:rFonts w:cs="Tahoma"/>
                <w:sz w:val="20"/>
                <w:szCs w:val="28"/>
              </w:rPr>
            </w:pPr>
            <w:r>
              <w:rPr>
                <w:rFonts w:cs="Tahoma"/>
                <w:sz w:val="20"/>
                <w:szCs w:val="28"/>
              </w:rPr>
              <w:t>oppure</w:t>
            </w:r>
          </w:p>
          <w:p w:rsidR="00D3155B" w:rsidRPr="00D3155B" w:rsidRDefault="000A30DF" w:rsidP="000A30DF">
            <w:pPr>
              <w:pStyle w:val="Paragrafoelenco"/>
              <w:spacing w:after="0" w:line="240" w:lineRule="auto"/>
              <w:ind w:left="360"/>
              <w:contextualSpacing w:val="0"/>
              <w:jc w:val="both"/>
              <w:rPr>
                <w:rFonts w:cs="Tahoma"/>
                <w:szCs w:val="28"/>
              </w:rPr>
            </w:pPr>
            <w:r>
              <w:rPr>
                <w:rFonts w:cs="Tahoma"/>
                <w:sz w:val="20"/>
                <w:szCs w:val="28"/>
              </w:rPr>
              <w:sym w:font="Wingdings" w:char="F0A8"/>
            </w:r>
            <w:r>
              <w:rPr>
                <w:rFonts w:cs="Tahoma"/>
                <w:sz w:val="20"/>
                <w:szCs w:val="28"/>
              </w:rPr>
              <w:t xml:space="preserve"> </w:t>
            </w:r>
            <w:r w:rsidR="00D3155B" w:rsidRPr="00D3155B">
              <w:rPr>
                <w:rFonts w:cs="Tahoma"/>
                <w:sz w:val="20"/>
                <w:szCs w:val="28"/>
              </w:rPr>
              <w:t xml:space="preserve">che i dati di cui al precedente </w:t>
            </w:r>
            <w:r w:rsidR="00BA6D37">
              <w:rPr>
                <w:rFonts w:cs="Tahoma"/>
                <w:sz w:val="20"/>
                <w:szCs w:val="28"/>
              </w:rPr>
              <w:t>2.1.3</w:t>
            </w:r>
            <w:r w:rsidR="00D3155B" w:rsidRPr="00D3155B">
              <w:rPr>
                <w:rFonts w:cs="Tahoma"/>
                <w:sz w:val="20"/>
                <w:szCs w:val="28"/>
              </w:rPr>
              <w:t>) possono essere ricavati in modo aggiornato alla data di presentazione dell’offerta consultando la seguente banca dati ufficiale o pubblico registro: ……………………………………………………………………………………………</w:t>
            </w:r>
          </w:p>
          <w:p w:rsidR="00D3155B" w:rsidRDefault="00D3155B" w:rsidP="00D3155B">
            <w:pPr>
              <w:autoSpaceDE w:val="0"/>
              <w:autoSpaceDN w:val="0"/>
              <w:adjustRightInd w:val="0"/>
              <w:jc w:val="both"/>
              <w:rPr>
                <w:sz w:val="20"/>
                <w:szCs w:val="20"/>
              </w:rPr>
            </w:pPr>
          </w:p>
          <w:p w:rsidR="000A30DF" w:rsidRPr="00696A6E" w:rsidRDefault="000A30DF" w:rsidP="00696A6E">
            <w:pPr>
              <w:pStyle w:val="Titolo2"/>
              <w:numPr>
                <w:ilvl w:val="1"/>
                <w:numId w:val="27"/>
              </w:numPr>
              <w:tabs>
                <w:tab w:val="clear" w:pos="360"/>
              </w:tabs>
              <w:rPr>
                <w:rFonts w:ascii="Calibri" w:hAnsi="Calibri"/>
                <w:strike/>
                <w:sz w:val="20"/>
                <w:szCs w:val="20"/>
              </w:rPr>
            </w:pPr>
            <w:r w:rsidRPr="00696A6E">
              <w:rPr>
                <w:rFonts w:asciiTheme="minorHAnsi" w:hAnsiTheme="minorHAnsi"/>
                <w:i/>
                <w:sz w:val="20"/>
              </w:rPr>
              <w:t>requisiti di capacità tecniche e professionale</w:t>
            </w:r>
            <w:r w:rsidRPr="00696A6E">
              <w:rPr>
                <w:rFonts w:asciiTheme="minorHAnsi" w:hAnsiTheme="minorHAnsi"/>
                <w:sz w:val="20"/>
              </w:rPr>
              <w:t xml:space="preserve"> </w:t>
            </w:r>
            <w:r w:rsidRPr="00696A6E">
              <w:rPr>
                <w:rFonts w:asciiTheme="minorHAnsi" w:hAnsiTheme="minorHAnsi"/>
                <w:i/>
                <w:sz w:val="20"/>
              </w:rPr>
              <w:t>ex</w:t>
            </w:r>
            <w:r w:rsidRPr="00696A6E">
              <w:rPr>
                <w:rFonts w:asciiTheme="minorHAnsi" w:hAnsiTheme="minorHAnsi"/>
                <w:sz w:val="20"/>
              </w:rPr>
              <w:t xml:space="preserve"> art.83, comma 1, lett. c) del D.lgs. 50/2016</w:t>
            </w:r>
            <w:r w:rsidR="00AC3E99" w:rsidRPr="00696A6E">
              <w:rPr>
                <w:rFonts w:asciiTheme="minorHAnsi" w:hAnsiTheme="minorHAnsi"/>
                <w:sz w:val="20"/>
              </w:rPr>
              <w:t xml:space="preserve"> </w:t>
            </w:r>
            <w:r w:rsidR="00AC3E99" w:rsidRPr="00696A6E">
              <w:rPr>
                <w:i/>
                <w:sz w:val="20"/>
              </w:rPr>
              <w:t>(qualora il concorrente NON compili la parte IV, sezione C punto 1b) del DGUE</w:t>
            </w:r>
            <w:r w:rsidR="00AC3E99" w:rsidRPr="00696A6E">
              <w:rPr>
                <w:sz w:val="20"/>
              </w:rPr>
              <w:t xml:space="preserve"> )</w:t>
            </w:r>
            <w:r w:rsidRPr="00696A6E">
              <w:rPr>
                <w:rFonts w:asciiTheme="minorHAnsi" w:hAnsiTheme="minorHAnsi"/>
                <w:sz w:val="20"/>
              </w:rPr>
              <w:t>:</w:t>
            </w:r>
          </w:p>
          <w:p w:rsidR="000A30DF" w:rsidRPr="00696A6E" w:rsidRDefault="000A30DF" w:rsidP="000A30DF">
            <w:pPr>
              <w:autoSpaceDE w:val="0"/>
              <w:autoSpaceDN w:val="0"/>
              <w:adjustRightInd w:val="0"/>
              <w:ind w:left="499"/>
              <w:jc w:val="both"/>
              <w:rPr>
                <w:rFonts w:asciiTheme="minorHAnsi" w:hAnsiTheme="minorHAnsi"/>
                <w:sz w:val="20"/>
                <w:szCs w:val="20"/>
              </w:rPr>
            </w:pPr>
            <w:r w:rsidRPr="00696A6E">
              <w:rPr>
                <w:rFonts w:asciiTheme="minorHAnsi" w:hAnsiTheme="minorHAnsi" w:cs="Calibri"/>
                <w:sz w:val="20"/>
                <w:szCs w:val="20"/>
              </w:rPr>
              <w:t>precedente esperienza nella progettazione di idrosuperfici e/o idroscali, ai sensi del DM 01.02.2006 ed altra regolamentazione italiana ed europea rilevanti, desumibile</w:t>
            </w:r>
            <w:r w:rsidRPr="00696A6E">
              <w:rPr>
                <w:rFonts w:asciiTheme="minorHAnsi" w:hAnsiTheme="minorHAnsi"/>
                <w:sz w:val="20"/>
                <w:szCs w:val="20"/>
              </w:rPr>
              <w:t xml:space="preserve">, qualsiasi sia l’articolazione della struttura operativa del concorrente </w:t>
            </w:r>
            <w:r w:rsidRPr="00696A6E">
              <w:rPr>
                <w:rFonts w:asciiTheme="minorHAnsi" w:hAnsiTheme="minorHAnsi"/>
                <w:i/>
                <w:sz w:val="20"/>
                <w:szCs w:val="20"/>
              </w:rPr>
              <w:t>(impresa individuale, professionista singolo, raggruppamento temporaneo di tipo orizzontale, ecc.)</w:t>
            </w:r>
            <w:r w:rsidRPr="00696A6E">
              <w:rPr>
                <w:rFonts w:asciiTheme="minorHAnsi" w:hAnsiTheme="minorHAnsi"/>
                <w:sz w:val="20"/>
                <w:szCs w:val="20"/>
              </w:rPr>
              <w:t>, dall’</w:t>
            </w:r>
            <w:r w:rsidRPr="00696A6E">
              <w:rPr>
                <w:rFonts w:asciiTheme="minorHAnsi" w:hAnsiTheme="minorHAnsi"/>
                <w:b/>
                <w:sz w:val="20"/>
                <w:szCs w:val="20"/>
                <w:u w:val="single"/>
              </w:rPr>
              <w:t>elenco di servizi analoghi a quelli in oggetto</w:t>
            </w:r>
            <w:r w:rsidR="00AC3E99" w:rsidRPr="00696A6E">
              <w:rPr>
                <w:rFonts w:asciiTheme="minorHAnsi" w:hAnsiTheme="minorHAnsi"/>
                <w:b/>
                <w:sz w:val="20"/>
                <w:szCs w:val="20"/>
                <w:u w:val="single"/>
              </w:rPr>
              <w:t xml:space="preserve"> – da intendersi come ultimati - </w:t>
            </w:r>
            <w:r w:rsidR="00BA6D37" w:rsidRPr="00696A6E">
              <w:rPr>
                <w:rFonts w:asciiTheme="minorHAnsi" w:hAnsiTheme="minorHAnsi"/>
                <w:sz w:val="20"/>
                <w:szCs w:val="20"/>
              </w:rPr>
              <w:t xml:space="preserve"> </w:t>
            </w:r>
            <w:r w:rsidRPr="00696A6E">
              <w:rPr>
                <w:rFonts w:asciiTheme="minorHAnsi" w:hAnsiTheme="minorHAnsi"/>
                <w:b/>
                <w:sz w:val="20"/>
                <w:szCs w:val="20"/>
              </w:rPr>
              <w:t>espletati negli ultimi dieci anni</w:t>
            </w:r>
            <w:r w:rsidRPr="00696A6E">
              <w:rPr>
                <w:rFonts w:asciiTheme="minorHAnsi" w:hAnsiTheme="minorHAnsi"/>
                <w:sz w:val="20"/>
                <w:szCs w:val="20"/>
              </w:rPr>
              <w:t xml:space="preserve"> anteceden</w:t>
            </w:r>
            <w:r w:rsidR="00DA67A6" w:rsidRPr="00696A6E">
              <w:rPr>
                <w:rFonts w:asciiTheme="minorHAnsi" w:hAnsiTheme="minorHAnsi"/>
                <w:sz w:val="20"/>
                <w:szCs w:val="20"/>
              </w:rPr>
              <w:t>ti la data di pubblicazione dell’</w:t>
            </w:r>
            <w:r w:rsidRPr="00696A6E">
              <w:rPr>
                <w:rFonts w:asciiTheme="minorHAnsi" w:hAnsiTheme="minorHAnsi"/>
                <w:sz w:val="20"/>
                <w:szCs w:val="20"/>
              </w:rPr>
              <w:t>avviso pubblico, come di seguito riportati in forma tabellare:</w:t>
            </w:r>
          </w:p>
          <w:p w:rsidR="00122718" w:rsidRPr="00696A6E" w:rsidRDefault="00122718" w:rsidP="000A30DF">
            <w:pPr>
              <w:autoSpaceDE w:val="0"/>
              <w:autoSpaceDN w:val="0"/>
              <w:adjustRightInd w:val="0"/>
              <w:ind w:left="499"/>
              <w:jc w:val="both"/>
              <w:rPr>
                <w:rFonts w:asciiTheme="minorHAnsi" w:hAnsiTheme="minorHAnsi"/>
                <w:sz w:val="20"/>
                <w:szCs w:val="20"/>
              </w:rPr>
            </w:pPr>
          </w:p>
          <w:tbl>
            <w:tblPr>
              <w:tblW w:w="3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
              <w:gridCol w:w="2165"/>
              <w:gridCol w:w="1140"/>
              <w:gridCol w:w="1038"/>
              <w:gridCol w:w="1166"/>
              <w:gridCol w:w="1166"/>
            </w:tblGrid>
            <w:tr w:rsidR="00696A6E" w:rsidRPr="00122718" w:rsidTr="00696A6E">
              <w:trPr>
                <w:cantSplit/>
                <w:jc w:val="center"/>
              </w:trPr>
              <w:tc>
                <w:tcPr>
                  <w:tcW w:w="22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b/>
                      <w:sz w:val="16"/>
                      <w:szCs w:val="16"/>
                    </w:rPr>
                  </w:pPr>
                  <w:r w:rsidRPr="00122718">
                    <w:rPr>
                      <w:rFonts w:asciiTheme="minorHAnsi" w:hAnsiTheme="minorHAnsi" w:cs="Calibri"/>
                      <w:b/>
                      <w:sz w:val="16"/>
                      <w:szCs w:val="16"/>
                    </w:rPr>
                    <w:t xml:space="preserve">n. </w:t>
                  </w:r>
                </w:p>
              </w:tc>
              <w:tc>
                <w:tcPr>
                  <w:tcW w:w="1547" w:type="pct"/>
                  <w:tcBorders>
                    <w:top w:val="dotted" w:sz="4" w:space="0" w:color="auto"/>
                    <w:bottom w:val="dotted" w:sz="4" w:space="0" w:color="auto"/>
                    <w:right w:val="dotted" w:sz="4" w:space="0" w:color="auto"/>
                  </w:tcBorders>
                  <w:shd w:val="clear" w:color="auto" w:fill="auto"/>
                  <w:vAlign w:val="center"/>
                </w:tcPr>
                <w:p w:rsidR="00696A6E" w:rsidRPr="00122718" w:rsidRDefault="00696A6E" w:rsidP="00122718">
                  <w:pPr>
                    <w:jc w:val="center"/>
                    <w:rPr>
                      <w:rFonts w:asciiTheme="minorHAnsi" w:hAnsiTheme="minorHAnsi" w:cs="Calibri"/>
                      <w:b/>
                      <w:sz w:val="16"/>
                      <w:szCs w:val="16"/>
                    </w:rPr>
                  </w:pPr>
                  <w:r w:rsidRPr="00122718">
                    <w:rPr>
                      <w:rFonts w:asciiTheme="minorHAnsi" w:hAnsiTheme="minorHAnsi" w:cs="Calibri"/>
                      <w:b/>
                      <w:sz w:val="16"/>
                      <w:szCs w:val="16"/>
                    </w:rPr>
                    <w:t xml:space="preserve">Servizio </w:t>
                  </w:r>
                </w:p>
                <w:p w:rsidR="00696A6E" w:rsidRPr="00122718" w:rsidRDefault="00696A6E" w:rsidP="00122718">
                  <w:pPr>
                    <w:ind w:left="238" w:hanging="238"/>
                    <w:jc w:val="center"/>
                    <w:rPr>
                      <w:rFonts w:asciiTheme="minorHAnsi" w:hAnsiTheme="minorHAnsi" w:cs="Calibri"/>
                      <w:b/>
                      <w:sz w:val="16"/>
                      <w:szCs w:val="16"/>
                    </w:rPr>
                  </w:pPr>
                  <w:r w:rsidRPr="00122718">
                    <w:rPr>
                      <w:rFonts w:asciiTheme="minorHAnsi" w:hAnsiTheme="minorHAnsi" w:cs="Calibri"/>
                      <w:b/>
                      <w:sz w:val="16"/>
                      <w:szCs w:val="16"/>
                    </w:rPr>
                    <w:t>(breve descrizione)</w:t>
                  </w:r>
                </w:p>
                <w:p w:rsidR="00696A6E" w:rsidRPr="00122718" w:rsidRDefault="00696A6E" w:rsidP="00122718">
                  <w:pPr>
                    <w:ind w:left="238" w:hanging="238"/>
                    <w:jc w:val="center"/>
                    <w:rPr>
                      <w:rFonts w:asciiTheme="minorHAnsi" w:hAnsiTheme="minorHAnsi" w:cs="Calibri"/>
                      <w:b/>
                      <w:sz w:val="16"/>
                      <w:szCs w:val="16"/>
                    </w:rPr>
                  </w:pPr>
                </w:p>
              </w:tc>
              <w:tc>
                <w:tcPr>
                  <w:tcW w:w="815" w:type="pct"/>
                  <w:tcBorders>
                    <w:top w:val="dotted" w:sz="4" w:space="0" w:color="auto"/>
                    <w:left w:val="dotted" w:sz="4" w:space="0" w:color="auto"/>
                    <w:bottom w:val="dotted" w:sz="4" w:space="0" w:color="auto"/>
                    <w:right w:val="dotted" w:sz="4" w:space="0" w:color="auto"/>
                  </w:tcBorders>
                  <w:shd w:val="clear" w:color="auto" w:fill="auto"/>
                  <w:vAlign w:val="center"/>
                </w:tcPr>
                <w:p w:rsidR="00696A6E" w:rsidRPr="00122718" w:rsidRDefault="00696A6E" w:rsidP="00122718">
                  <w:pPr>
                    <w:jc w:val="center"/>
                    <w:rPr>
                      <w:rFonts w:asciiTheme="minorHAnsi" w:hAnsiTheme="minorHAnsi" w:cs="Calibri"/>
                      <w:b/>
                      <w:sz w:val="16"/>
                      <w:szCs w:val="16"/>
                    </w:rPr>
                  </w:pPr>
                  <w:r w:rsidRPr="00122718">
                    <w:rPr>
                      <w:rFonts w:asciiTheme="minorHAnsi" w:hAnsiTheme="minorHAnsi" w:cs="Calibri"/>
                      <w:b/>
                      <w:sz w:val="16"/>
                      <w:szCs w:val="16"/>
                    </w:rPr>
                    <w:t>Committente</w:t>
                  </w:r>
                </w:p>
                <w:p w:rsidR="00696A6E" w:rsidRPr="00122718" w:rsidRDefault="00696A6E" w:rsidP="00122718">
                  <w:pPr>
                    <w:jc w:val="center"/>
                    <w:rPr>
                      <w:rFonts w:asciiTheme="minorHAnsi" w:hAnsiTheme="minorHAnsi" w:cs="Calibri"/>
                      <w:b/>
                      <w:sz w:val="16"/>
                      <w:szCs w:val="16"/>
                    </w:rPr>
                  </w:pPr>
                </w:p>
              </w:tc>
              <w:tc>
                <w:tcPr>
                  <w:tcW w:w="742" w:type="pct"/>
                  <w:tcBorders>
                    <w:top w:val="dotted" w:sz="4" w:space="0" w:color="auto"/>
                    <w:left w:val="dotted" w:sz="4" w:space="0" w:color="auto"/>
                    <w:bottom w:val="dotted" w:sz="4" w:space="0" w:color="auto"/>
                    <w:right w:val="dotted" w:sz="4" w:space="0" w:color="auto"/>
                  </w:tcBorders>
                  <w:shd w:val="clear" w:color="auto" w:fill="auto"/>
                  <w:vAlign w:val="center"/>
                </w:tcPr>
                <w:p w:rsidR="00696A6E" w:rsidRPr="00122718" w:rsidRDefault="00696A6E" w:rsidP="00122718">
                  <w:pPr>
                    <w:jc w:val="center"/>
                    <w:rPr>
                      <w:rFonts w:asciiTheme="minorHAnsi" w:hAnsiTheme="minorHAnsi" w:cs="Calibri"/>
                      <w:b/>
                      <w:sz w:val="16"/>
                      <w:szCs w:val="16"/>
                    </w:rPr>
                  </w:pPr>
                  <w:r w:rsidRPr="00122718">
                    <w:rPr>
                      <w:rFonts w:asciiTheme="minorHAnsi" w:hAnsiTheme="minorHAnsi" w:cs="Calibri"/>
                      <w:b/>
                      <w:sz w:val="16"/>
                      <w:szCs w:val="16"/>
                    </w:rPr>
                    <w:t>Periodo</w:t>
                  </w:r>
                  <w:r w:rsidRPr="00122718">
                    <w:rPr>
                      <w:rFonts w:asciiTheme="minorHAnsi" w:hAnsiTheme="minorHAnsi" w:cs="Calibri"/>
                      <w:b/>
                      <w:sz w:val="16"/>
                      <w:szCs w:val="16"/>
                    </w:rPr>
                    <w:br/>
                  </w:r>
                  <w:r w:rsidRPr="00122718">
                    <w:rPr>
                      <w:rFonts w:asciiTheme="minorHAnsi" w:hAnsiTheme="minorHAnsi" w:cs="Calibri"/>
                      <w:b/>
                      <w:sz w:val="14"/>
                      <w:szCs w:val="16"/>
                    </w:rPr>
                    <w:t>(gg/mm/aa – gg/mm/aa)</w:t>
                  </w:r>
                </w:p>
              </w:tc>
              <w:tc>
                <w:tcPr>
                  <w:tcW w:w="834" w:type="pct"/>
                  <w:tcBorders>
                    <w:top w:val="dotted" w:sz="4" w:space="0" w:color="auto"/>
                    <w:left w:val="dotted" w:sz="4" w:space="0" w:color="auto"/>
                    <w:bottom w:val="dotted" w:sz="4" w:space="0" w:color="auto"/>
                    <w:right w:val="dotted" w:sz="4" w:space="0" w:color="auto"/>
                  </w:tcBorders>
                  <w:shd w:val="clear" w:color="auto" w:fill="auto"/>
                  <w:vAlign w:val="center"/>
                </w:tcPr>
                <w:p w:rsidR="00696A6E" w:rsidRPr="00122718" w:rsidRDefault="00696A6E" w:rsidP="00122718">
                  <w:pPr>
                    <w:jc w:val="center"/>
                    <w:rPr>
                      <w:rFonts w:asciiTheme="minorHAnsi" w:hAnsiTheme="minorHAnsi" w:cs="Calibri"/>
                      <w:b/>
                      <w:sz w:val="16"/>
                      <w:szCs w:val="16"/>
                    </w:rPr>
                  </w:pPr>
                  <w:r w:rsidRPr="00122718">
                    <w:rPr>
                      <w:rFonts w:asciiTheme="minorHAnsi" w:hAnsiTheme="minorHAnsi" w:cs="Calibri"/>
                      <w:b/>
                      <w:sz w:val="16"/>
                      <w:szCs w:val="16"/>
                    </w:rPr>
                    <w:t>C.I.G.</w:t>
                  </w:r>
                  <w:r w:rsidRPr="00122718">
                    <w:rPr>
                      <w:rFonts w:asciiTheme="minorHAnsi" w:hAnsiTheme="minorHAnsi" w:cs="Calibri"/>
                      <w:b/>
                      <w:sz w:val="16"/>
                      <w:szCs w:val="16"/>
                    </w:rPr>
                    <w:br/>
                  </w:r>
                  <w:r w:rsidRPr="00122718">
                    <w:rPr>
                      <w:rFonts w:asciiTheme="minorHAnsi" w:hAnsiTheme="minorHAnsi" w:cs="Calibri"/>
                      <w:b/>
                      <w:sz w:val="14"/>
                      <w:szCs w:val="16"/>
                    </w:rPr>
                    <w:t>(se committente pubblico)</w:t>
                  </w:r>
                </w:p>
              </w:tc>
              <w:tc>
                <w:tcPr>
                  <w:tcW w:w="834" w:type="pct"/>
                  <w:tcBorders>
                    <w:top w:val="dotted" w:sz="4" w:space="0" w:color="auto"/>
                    <w:left w:val="dotted" w:sz="4" w:space="0" w:color="auto"/>
                    <w:bottom w:val="dotted" w:sz="4" w:space="0" w:color="auto"/>
                    <w:right w:val="dotted" w:sz="4" w:space="0" w:color="auto"/>
                  </w:tcBorders>
                  <w:shd w:val="clear" w:color="auto" w:fill="auto"/>
                  <w:vAlign w:val="center"/>
                </w:tcPr>
                <w:p w:rsidR="00696A6E" w:rsidRPr="00122718" w:rsidRDefault="00696A6E" w:rsidP="00122718">
                  <w:pPr>
                    <w:jc w:val="center"/>
                    <w:rPr>
                      <w:rFonts w:asciiTheme="minorHAnsi" w:hAnsiTheme="minorHAnsi" w:cs="Calibri"/>
                      <w:b/>
                      <w:sz w:val="16"/>
                      <w:szCs w:val="16"/>
                    </w:rPr>
                  </w:pPr>
                  <w:r w:rsidRPr="00122718">
                    <w:rPr>
                      <w:rFonts w:asciiTheme="minorHAnsi" w:hAnsiTheme="minorHAnsi" w:cs="Calibri"/>
                      <w:b/>
                      <w:sz w:val="16"/>
                      <w:szCs w:val="16"/>
                    </w:rPr>
                    <w:t xml:space="preserve">R.U.P. </w:t>
                  </w:r>
                </w:p>
                <w:p w:rsidR="00696A6E" w:rsidRPr="00122718" w:rsidRDefault="00696A6E" w:rsidP="00122718">
                  <w:pPr>
                    <w:jc w:val="center"/>
                    <w:rPr>
                      <w:rFonts w:asciiTheme="minorHAnsi" w:hAnsiTheme="minorHAnsi" w:cs="Calibri"/>
                      <w:b/>
                      <w:sz w:val="16"/>
                      <w:szCs w:val="16"/>
                    </w:rPr>
                  </w:pPr>
                  <w:r w:rsidRPr="00122718">
                    <w:rPr>
                      <w:rFonts w:asciiTheme="minorHAnsi" w:hAnsiTheme="minorHAnsi" w:cs="Calibri"/>
                      <w:b/>
                      <w:sz w:val="14"/>
                      <w:szCs w:val="16"/>
                    </w:rPr>
                    <w:t>(se committente pubblico)</w:t>
                  </w:r>
                </w:p>
              </w:tc>
            </w:tr>
            <w:tr w:rsidR="00696A6E" w:rsidRPr="00122718" w:rsidTr="00696A6E">
              <w:trPr>
                <w:cantSplit/>
                <w:jc w:val="center"/>
              </w:trPr>
              <w:tc>
                <w:tcPr>
                  <w:tcW w:w="22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rPr>
                  </w:pPr>
                  <w:r w:rsidRPr="00122718">
                    <w:rPr>
                      <w:rFonts w:asciiTheme="minorHAnsi" w:hAnsiTheme="minorHAnsi" w:cs="Calibri"/>
                      <w:sz w:val="16"/>
                      <w:szCs w:val="16"/>
                    </w:rPr>
                    <w:t>1</w:t>
                  </w:r>
                </w:p>
              </w:tc>
              <w:tc>
                <w:tcPr>
                  <w:tcW w:w="154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815"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742"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r>
            <w:tr w:rsidR="00696A6E" w:rsidRPr="00122718" w:rsidTr="00696A6E">
              <w:trPr>
                <w:cantSplit/>
                <w:jc w:val="center"/>
              </w:trPr>
              <w:tc>
                <w:tcPr>
                  <w:tcW w:w="22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rPr>
                  </w:pPr>
                  <w:r w:rsidRPr="00122718">
                    <w:rPr>
                      <w:rFonts w:asciiTheme="minorHAnsi" w:hAnsiTheme="minorHAnsi" w:cs="Calibri"/>
                      <w:sz w:val="16"/>
                      <w:szCs w:val="16"/>
                    </w:rPr>
                    <w:t>2</w:t>
                  </w:r>
                </w:p>
              </w:tc>
              <w:tc>
                <w:tcPr>
                  <w:tcW w:w="154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815"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742"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r>
            <w:tr w:rsidR="00696A6E" w:rsidRPr="00122718" w:rsidTr="00696A6E">
              <w:trPr>
                <w:cantSplit/>
                <w:jc w:val="center"/>
              </w:trPr>
              <w:tc>
                <w:tcPr>
                  <w:tcW w:w="22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rPr>
                  </w:pPr>
                  <w:r w:rsidRPr="00122718">
                    <w:rPr>
                      <w:rFonts w:asciiTheme="minorHAnsi" w:hAnsiTheme="minorHAnsi" w:cs="Calibri"/>
                      <w:sz w:val="16"/>
                      <w:szCs w:val="16"/>
                    </w:rPr>
                    <w:t>3</w:t>
                  </w:r>
                </w:p>
              </w:tc>
              <w:tc>
                <w:tcPr>
                  <w:tcW w:w="154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815"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742"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r>
            <w:tr w:rsidR="00696A6E" w:rsidRPr="00122718" w:rsidTr="00696A6E">
              <w:trPr>
                <w:cantSplit/>
                <w:jc w:val="center"/>
              </w:trPr>
              <w:tc>
                <w:tcPr>
                  <w:tcW w:w="22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rPr>
                  </w:pPr>
                  <w:r w:rsidRPr="00122718">
                    <w:rPr>
                      <w:rFonts w:asciiTheme="minorHAnsi" w:hAnsiTheme="minorHAnsi" w:cs="Calibri"/>
                      <w:sz w:val="16"/>
                      <w:szCs w:val="16"/>
                    </w:rPr>
                    <w:t>….</w:t>
                  </w:r>
                </w:p>
              </w:tc>
              <w:tc>
                <w:tcPr>
                  <w:tcW w:w="154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815"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742"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r>
            <w:tr w:rsidR="00696A6E" w:rsidRPr="00122718" w:rsidTr="00696A6E">
              <w:trPr>
                <w:cantSplit/>
                <w:jc w:val="center"/>
              </w:trPr>
              <w:tc>
                <w:tcPr>
                  <w:tcW w:w="22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rPr>
                  </w:pPr>
                  <w:r w:rsidRPr="00122718">
                    <w:rPr>
                      <w:rFonts w:asciiTheme="minorHAnsi" w:hAnsiTheme="minorHAnsi" w:cs="Calibri"/>
                      <w:sz w:val="16"/>
                      <w:szCs w:val="16"/>
                    </w:rPr>
                    <w:t>….</w:t>
                  </w:r>
                </w:p>
              </w:tc>
              <w:tc>
                <w:tcPr>
                  <w:tcW w:w="1547" w:type="pct"/>
                  <w:tcBorders>
                    <w:top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815"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jc w:val="center"/>
                    <w:rPr>
                      <w:rFonts w:asciiTheme="minorHAnsi" w:hAnsiTheme="minorHAnsi" w:cs="Calibri"/>
                      <w:sz w:val="16"/>
                      <w:szCs w:val="16"/>
                      <w:highlight w:val="yellow"/>
                    </w:rPr>
                  </w:pPr>
                </w:p>
              </w:tc>
              <w:tc>
                <w:tcPr>
                  <w:tcW w:w="742"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c>
                <w:tcPr>
                  <w:tcW w:w="834" w:type="pct"/>
                  <w:tcBorders>
                    <w:top w:val="dotted" w:sz="4" w:space="0" w:color="auto"/>
                    <w:left w:val="dotted" w:sz="4" w:space="0" w:color="auto"/>
                    <w:bottom w:val="dotted" w:sz="4" w:space="0" w:color="auto"/>
                    <w:right w:val="dotted" w:sz="4" w:space="0" w:color="auto"/>
                  </w:tcBorders>
                  <w:vAlign w:val="center"/>
                </w:tcPr>
                <w:p w:rsidR="00696A6E" w:rsidRPr="00122718" w:rsidRDefault="00696A6E" w:rsidP="00122718">
                  <w:pPr>
                    <w:rPr>
                      <w:rFonts w:asciiTheme="minorHAnsi" w:hAnsiTheme="minorHAnsi" w:cs="Calibri"/>
                      <w:sz w:val="16"/>
                      <w:szCs w:val="16"/>
                      <w:highlight w:val="yellow"/>
                    </w:rPr>
                  </w:pPr>
                </w:p>
              </w:tc>
            </w:tr>
          </w:tbl>
          <w:p w:rsidR="00C9624F" w:rsidRPr="00122718" w:rsidRDefault="00C9624F" w:rsidP="00122718">
            <w:pPr>
              <w:autoSpaceDE w:val="0"/>
              <w:autoSpaceDN w:val="0"/>
              <w:adjustRightInd w:val="0"/>
              <w:jc w:val="both"/>
              <w:rPr>
                <w:rFonts w:asciiTheme="minorHAnsi" w:hAnsiTheme="minorHAnsi"/>
                <w:sz w:val="20"/>
                <w:szCs w:val="20"/>
                <w:highlight w:val="yellow"/>
              </w:rPr>
            </w:pPr>
          </w:p>
        </w:tc>
      </w:tr>
    </w:tbl>
    <w:p w:rsidR="00FE018C" w:rsidRPr="00FC042E" w:rsidRDefault="00FE018C" w:rsidP="00FE018C">
      <w:pPr>
        <w:pStyle w:val="Rientrocorpodeltesto2"/>
        <w:spacing w:before="120" w:after="120"/>
        <w:ind w:left="284" w:hanging="284"/>
        <w:jc w:val="center"/>
        <w:rPr>
          <w:rFonts w:asciiTheme="minorHAnsi" w:hAnsiTheme="minorHAnsi" w:cs="Calibri"/>
          <w:b/>
          <w:sz w:val="20"/>
          <w:szCs w:val="20"/>
          <w:lang w:val="it-IT"/>
        </w:rPr>
      </w:pPr>
      <w:r w:rsidRPr="00FC042E">
        <w:rPr>
          <w:rFonts w:asciiTheme="minorHAnsi" w:hAnsiTheme="minorHAnsi" w:cs="Calibri"/>
          <w:b/>
          <w:sz w:val="20"/>
          <w:szCs w:val="20"/>
        </w:rPr>
        <w:lastRenderedPageBreak/>
        <w:t>DICHIARA</w:t>
      </w:r>
      <w:r w:rsidR="00CF16F5" w:rsidRPr="00FC042E">
        <w:rPr>
          <w:rFonts w:asciiTheme="minorHAnsi" w:hAnsiTheme="minorHAnsi" w:cs="Calibri"/>
          <w:b/>
          <w:sz w:val="20"/>
          <w:szCs w:val="20"/>
          <w:lang w:val="it-IT"/>
        </w:rPr>
        <w:t>,</w:t>
      </w:r>
      <w:r w:rsidRPr="00FC042E">
        <w:rPr>
          <w:rFonts w:asciiTheme="minorHAnsi" w:hAnsiTheme="minorHAnsi" w:cs="Calibri"/>
          <w:b/>
          <w:sz w:val="20"/>
          <w:szCs w:val="20"/>
          <w:lang w:val="it-IT"/>
        </w:rPr>
        <w:t xml:space="preserve"> INOLTRE</w:t>
      </w:r>
    </w:p>
    <w:p w:rsidR="00FC042E" w:rsidRPr="00FC042E" w:rsidRDefault="00FC042E" w:rsidP="00FC042E">
      <w:pPr>
        <w:pStyle w:val="Paragrafoelenco"/>
        <w:numPr>
          <w:ilvl w:val="0"/>
          <w:numId w:val="12"/>
        </w:numPr>
        <w:autoSpaceDE w:val="0"/>
        <w:autoSpaceDN w:val="0"/>
        <w:adjustRightInd w:val="0"/>
        <w:spacing w:before="120" w:after="0" w:line="240" w:lineRule="auto"/>
        <w:ind w:left="355"/>
        <w:contextualSpacing w:val="0"/>
        <w:jc w:val="both"/>
        <w:rPr>
          <w:sz w:val="20"/>
        </w:rPr>
      </w:pPr>
      <w:r w:rsidRPr="00FC042E">
        <w:rPr>
          <w:sz w:val="20"/>
        </w:rPr>
        <w:t>remunerativa l’offerta presentata giacché per la sua formulazione ha preso atto e tenuto conto:</w:t>
      </w:r>
    </w:p>
    <w:p w:rsidR="00FC042E" w:rsidRPr="00FC042E" w:rsidRDefault="00FC042E" w:rsidP="00FC042E">
      <w:pPr>
        <w:pStyle w:val="Rientrocorpodeltesto31"/>
        <w:numPr>
          <w:ilvl w:val="4"/>
          <w:numId w:val="12"/>
        </w:numPr>
        <w:autoSpaceDE w:val="0"/>
        <w:autoSpaceDN w:val="0"/>
        <w:adjustRightInd w:val="0"/>
        <w:ind w:left="709"/>
        <w:textAlignment w:val="center"/>
        <w:rPr>
          <w:rFonts w:ascii="Calibri" w:hAnsi="Calibri"/>
          <w:sz w:val="20"/>
        </w:rPr>
      </w:pPr>
      <w:r w:rsidRPr="00FC042E">
        <w:rPr>
          <w:rFonts w:ascii="Calibri" w:hAnsi="Calibri"/>
          <w:sz w:val="20"/>
        </w:rPr>
        <w:t>delle condizioni contrattuali e degli oneri compresi quelli eventuali relativi in materia di sicurezza, di assicurazione, di condizioni di lavoro e di previdenza e assistenza in vigore nel luogo dove deve svolto il servizio;</w:t>
      </w:r>
    </w:p>
    <w:p w:rsidR="00FC042E" w:rsidRPr="00FC042E" w:rsidRDefault="00FC042E" w:rsidP="00FC042E">
      <w:pPr>
        <w:pStyle w:val="Rientrocorpodeltesto31"/>
        <w:numPr>
          <w:ilvl w:val="4"/>
          <w:numId w:val="12"/>
        </w:numPr>
        <w:autoSpaceDE w:val="0"/>
        <w:autoSpaceDN w:val="0"/>
        <w:adjustRightInd w:val="0"/>
        <w:ind w:left="709"/>
        <w:textAlignment w:val="center"/>
        <w:rPr>
          <w:sz w:val="20"/>
        </w:rPr>
      </w:pPr>
      <w:r w:rsidRPr="00FC042E">
        <w:rPr>
          <w:rFonts w:ascii="Calibri" w:hAnsi="Calibri"/>
          <w:sz w:val="20"/>
        </w:rPr>
        <w:t>di tutte le circostanze generali, particolari e locali, nessuna esclusa ed eccettuata, che possono avere influito o influire sia sulla prestazione del servizio sia sulla determinazione della propria offerta</w:t>
      </w:r>
    </w:p>
    <w:p w:rsidR="006379A8" w:rsidRPr="00251A3E" w:rsidRDefault="006379A8"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szCs w:val="20"/>
        </w:rPr>
        <w:t>di assumere a proprio carico tutti gli oneri assicurativi e previdenziali di legge, di osservare le norme vigenti in materia di sicurezza sul lavoro e di retribuzione dei lavoratori dipendenti, nonché di accettare le condizioni contrattuali e penalità;</w:t>
      </w:r>
    </w:p>
    <w:p w:rsidR="0055374A" w:rsidRPr="00251A3E" w:rsidRDefault="0055374A"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rFonts w:cs="Calibri"/>
          <w:sz w:val="20"/>
          <w:szCs w:val="20"/>
        </w:rPr>
        <w:t xml:space="preserve">che nessun altro compenso, oltre all’importo offerto, è dovuto (eventuali spese di trasferta, acquisti di materiali e servizi esterni ecc. sono ad esclusivo carico del </w:t>
      </w:r>
      <w:r w:rsidR="00F031D3" w:rsidRPr="00251A3E">
        <w:rPr>
          <w:rFonts w:cs="Calibri"/>
          <w:sz w:val="20"/>
          <w:szCs w:val="20"/>
        </w:rPr>
        <w:t>affidatario</w:t>
      </w:r>
      <w:r w:rsidRPr="00251A3E">
        <w:rPr>
          <w:rFonts w:cs="Calibri"/>
          <w:sz w:val="20"/>
          <w:szCs w:val="20"/>
        </w:rPr>
        <w:t>);</w:t>
      </w:r>
    </w:p>
    <w:p w:rsidR="00120303" w:rsidRPr="00251A3E" w:rsidRDefault="00120303"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szCs w:val="20"/>
        </w:rPr>
        <w:t xml:space="preserve">di accettare, senza condizione o riserva alcuna, tutte le norme e disposizioni contenute </w:t>
      </w:r>
      <w:r w:rsidR="00251A3E" w:rsidRPr="00251A3E">
        <w:rPr>
          <w:sz w:val="20"/>
          <w:szCs w:val="20"/>
        </w:rPr>
        <w:t>nella documentazione di gara</w:t>
      </w:r>
      <w:r w:rsidRPr="00251A3E">
        <w:rPr>
          <w:sz w:val="20"/>
          <w:szCs w:val="20"/>
        </w:rPr>
        <w:t>;</w:t>
      </w:r>
    </w:p>
    <w:p w:rsidR="007C62EF" w:rsidRPr="00251A3E" w:rsidRDefault="00146B91"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rPr>
        <w:t xml:space="preserve">(se del caso) </w:t>
      </w:r>
      <w:r w:rsidR="007C62EF" w:rsidRPr="00251A3E">
        <w:rPr>
          <w:sz w:val="20"/>
          <w:szCs w:val="20"/>
        </w:rPr>
        <w:t>di attestare l’osservanza, all’interno della propria azienda, degli obblighi di sicurezza previsti dalla normativa vigente;</w:t>
      </w:r>
    </w:p>
    <w:p w:rsidR="00CC47C6" w:rsidRPr="00251A3E" w:rsidRDefault="00146B91"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rPr>
        <w:t xml:space="preserve">di essere a conoscenza degli obblighi derivanti dal codice di comportamento adottato dalla stazione appaltante, denominato “CODICE DI COMPORTAMENTO DEI DIPENDENTI (Emanato con decreto presidenziale n. 09/12 del 02 febbraio 2012 e consultabile sul sito di committenza all’indirizzo </w:t>
      </w:r>
      <w:hyperlink r:id="rId9" w:history="1">
        <w:r w:rsidRPr="00251A3E">
          <w:rPr>
            <w:i/>
            <w:sz w:val="20"/>
          </w:rPr>
          <w:t>http://www.port.taranto.it/attachments/article/1070/Codice_comportamento_APT.pdf</w:t>
        </w:r>
      </w:hyperlink>
      <w:r w:rsidRPr="00251A3E">
        <w:rPr>
          <w:sz w:val="20"/>
        </w:rPr>
        <w:t>)” e, pertanto si impegna, in caso di aggiudicazione, ad osservare e a far osservare ai propri dipendenti e/o collaboratori gli obblighi di condotta previsti</w:t>
      </w:r>
      <w:r w:rsidR="00CC47C6" w:rsidRPr="00251A3E">
        <w:rPr>
          <w:sz w:val="20"/>
        </w:rPr>
        <w:t>;</w:t>
      </w:r>
    </w:p>
    <w:p w:rsidR="007C62EF" w:rsidRPr="00251A3E"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szCs w:val="20"/>
        </w:rPr>
        <w:t>di accettare, ai sensi dell’art. 32, co. 8 del D.lgs. 50/2016, in caso di aggiudicazione, l'esecuzione anticipata del servizio, in via d'urgenza, nelle more della stipula del contratto;</w:t>
      </w:r>
    </w:p>
    <w:p w:rsidR="007B2801" w:rsidRPr="00251A3E" w:rsidRDefault="007B2801"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szCs w:val="20"/>
        </w:rPr>
        <w:t>di impegnarsi, in caso di aggiudicazione, ad assumere gli obblighi di tracciabilità dei flussi finanziari di cui alla L. 136/2010 e smi;</w:t>
      </w:r>
    </w:p>
    <w:p w:rsidR="007C62EF" w:rsidRPr="00251A3E"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szCs w:val="20"/>
        </w:rPr>
        <w:t>di aver preso visione dell’informativa relativa al trattamento dei dati personali resa ai sensi dell’art. 13 del “GDPR”;</w:t>
      </w:r>
    </w:p>
    <w:p w:rsidR="007C62EF" w:rsidRPr="00251A3E"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51A3E">
        <w:rPr>
          <w:sz w:val="20"/>
          <w:szCs w:val="20"/>
        </w:rPr>
        <w:t>di impegnarsi a mantenere valida e vincolante l'offerta per 180 gg. consecutivi dalla data di scadenza del termine per la sua presentazione;</w:t>
      </w:r>
    </w:p>
    <w:p w:rsidR="00F660D3" w:rsidRPr="00BC3650" w:rsidRDefault="00ED50A0"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37368F">
        <w:rPr>
          <w:rFonts w:asciiTheme="minorHAnsi" w:hAnsiTheme="minorHAnsi"/>
          <w:i/>
          <w:color w:val="FF0000"/>
          <w:sz w:val="20"/>
          <w:szCs w:val="20"/>
        </w:rPr>
        <w:t xml:space="preserve"> </w:t>
      </w:r>
      <w:r w:rsidR="00F660D3" w:rsidRPr="0037368F">
        <w:rPr>
          <w:rFonts w:asciiTheme="minorHAnsi" w:hAnsiTheme="minorHAnsi"/>
          <w:i/>
          <w:color w:val="FF0000"/>
          <w:sz w:val="20"/>
          <w:szCs w:val="20"/>
        </w:rPr>
        <w:t>(nel</w:t>
      </w:r>
      <w:r w:rsidR="00F660D3" w:rsidRPr="00BC3650">
        <w:rPr>
          <w:rFonts w:asciiTheme="minorHAnsi" w:hAnsiTheme="minorHAnsi"/>
          <w:i/>
          <w:color w:val="FF0000"/>
          <w:sz w:val="20"/>
          <w:szCs w:val="20"/>
        </w:rPr>
        <w:t xml:space="preserve"> caso di associazione o consorzio o GEIE o reti di imprese non ancora costituito)</w:t>
      </w:r>
      <w:r w:rsidR="00F660D3" w:rsidRPr="00BC3650">
        <w:rPr>
          <w:rFonts w:asciiTheme="minorHAnsi" w:hAnsiTheme="minorHAnsi"/>
          <w:color w:val="FF0000"/>
          <w:sz w:val="20"/>
          <w:szCs w:val="20"/>
        </w:rPr>
        <w:t xml:space="preserve"> </w:t>
      </w:r>
      <w:r w:rsidR="00F660D3" w:rsidRPr="00BC3650">
        <w:rPr>
          <w:rFonts w:asciiTheme="minorHAnsi" w:hAnsiTheme="minorHAnsi"/>
          <w:sz w:val="20"/>
          <w:szCs w:val="20"/>
        </w:rPr>
        <w:t>che in caso di aggiudicazione, sarà conferito mandato speciale con rappresentanza o funzioni di capogruppo all’impresa: ……………………………………………………………………………………………………………………………………… e dichiara di assumere l’impegno, in caso di aggiudicazione, ad uniformarsi alla disciplina vigente con riguardo alle associazioni temporanee o consorzi o GEIE o reti di imprese ; dichiara di assumere nell’ambito del raggruppamento temporaneo / consorzio ordinari</w:t>
      </w:r>
      <w:r w:rsidR="008E38EE" w:rsidRPr="00BC3650">
        <w:rPr>
          <w:rFonts w:asciiTheme="minorHAnsi" w:hAnsiTheme="minorHAnsi"/>
          <w:sz w:val="20"/>
          <w:szCs w:val="20"/>
        </w:rPr>
        <w:t>o /</w:t>
      </w:r>
      <w:r w:rsidR="00F660D3" w:rsidRPr="00BC3650">
        <w:rPr>
          <w:rFonts w:asciiTheme="minorHAnsi" w:hAnsiTheme="minorHAnsi"/>
          <w:sz w:val="20"/>
          <w:szCs w:val="20"/>
        </w:rPr>
        <w:t>GEIE o reti di imprese le seguenti parti del servizio:</w:t>
      </w:r>
    </w:p>
    <w:p w:rsidR="00F660D3" w:rsidRPr="00BC3650" w:rsidRDefault="00F660D3" w:rsidP="00F660D3">
      <w:pPr>
        <w:pStyle w:val="Paragrafoelenco"/>
        <w:autoSpaceDE w:val="0"/>
        <w:autoSpaceDN w:val="0"/>
        <w:adjustRightInd w:val="0"/>
        <w:spacing w:after="0" w:line="240" w:lineRule="auto"/>
        <w:ind w:left="502"/>
        <w:jc w:val="both"/>
        <w:rPr>
          <w:rFonts w:asciiTheme="minorHAnsi" w:hAnsiTheme="minorHAnsi"/>
          <w:sz w:val="20"/>
          <w:szCs w:val="20"/>
        </w:rPr>
      </w:pPr>
    </w:p>
    <w:tbl>
      <w:tblPr>
        <w:tblW w:w="7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985"/>
        <w:gridCol w:w="992"/>
        <w:gridCol w:w="425"/>
      </w:tblGrid>
      <w:tr w:rsidR="00F660D3" w:rsidRPr="00BC3650" w:rsidTr="00CC7599">
        <w:trPr>
          <w:jc w:val="center"/>
        </w:trPr>
        <w:tc>
          <w:tcPr>
            <w:tcW w:w="425" w:type="dxa"/>
            <w:tcBorders>
              <w:left w:val="single" w:sz="4" w:space="0" w:color="auto"/>
              <w:bottom w:val="dotted" w:sz="4" w:space="0" w:color="auto"/>
              <w:right w:val="dotted" w:sz="4" w:space="0" w:color="auto"/>
            </w:tcBorders>
          </w:tcPr>
          <w:p w:rsidR="00F660D3" w:rsidRPr="00BC3650" w:rsidRDefault="00F660D3" w:rsidP="00CC7599">
            <w:pPr>
              <w:spacing w:before="40" w:after="40"/>
              <w:jc w:val="center"/>
              <w:rPr>
                <w:rFonts w:asciiTheme="minorHAnsi" w:eastAsia="Calibri" w:hAnsiTheme="minorHAnsi"/>
                <w:sz w:val="20"/>
                <w:szCs w:val="20"/>
                <w:lang w:eastAsia="en-US"/>
              </w:rPr>
            </w:pPr>
          </w:p>
        </w:tc>
        <w:tc>
          <w:tcPr>
            <w:tcW w:w="3309" w:type="dxa"/>
            <w:tcBorders>
              <w:left w:val="dotted" w:sz="4" w:space="0" w:color="auto"/>
              <w:bottom w:val="dotted" w:sz="4" w:space="0" w:color="auto"/>
              <w:right w:val="dotted" w:sz="4" w:space="0" w:color="auto"/>
            </w:tcBorders>
            <w:shd w:val="clear" w:color="auto" w:fill="auto"/>
          </w:tcPr>
          <w:p w:rsidR="00F660D3" w:rsidRPr="00BC3650" w:rsidRDefault="00701EF9" w:rsidP="00CC7599">
            <w:pPr>
              <w:spacing w:before="40" w:after="40"/>
              <w:rPr>
                <w:rFonts w:asciiTheme="minorHAnsi" w:eastAsia="Calibri" w:hAnsiTheme="minorHAnsi"/>
                <w:sz w:val="20"/>
                <w:szCs w:val="20"/>
                <w:lang w:eastAsia="en-US"/>
              </w:rPr>
            </w:pPr>
            <w:r w:rsidRPr="00BC3650">
              <w:rPr>
                <w:rFonts w:asciiTheme="minorHAnsi" w:eastAsia="Calibri" w:hAnsiTheme="minorHAnsi"/>
                <w:sz w:val="20"/>
                <w:szCs w:val="20"/>
                <w:lang w:eastAsia="en-US"/>
              </w:rPr>
              <w:t>d</w:t>
            </w:r>
            <w:r w:rsidR="00F660D3" w:rsidRPr="00BC3650">
              <w:rPr>
                <w:rFonts w:asciiTheme="minorHAnsi" w:eastAsia="Calibri" w:hAnsiTheme="minorHAnsi"/>
                <w:sz w:val="20"/>
                <w:szCs w:val="20"/>
                <w:lang w:eastAsia="en-US"/>
              </w:rPr>
              <w:t>escrizione:</w:t>
            </w:r>
          </w:p>
        </w:tc>
        <w:tc>
          <w:tcPr>
            <w:tcW w:w="1985" w:type="dxa"/>
            <w:tcBorders>
              <w:left w:val="dotted" w:sz="4" w:space="0" w:color="auto"/>
              <w:bottom w:val="dotted" w:sz="4" w:space="0" w:color="auto"/>
              <w:right w:val="dotted" w:sz="4" w:space="0" w:color="auto"/>
            </w:tcBorders>
            <w:shd w:val="clear" w:color="auto" w:fill="auto"/>
            <w:vAlign w:val="center"/>
          </w:tcPr>
          <w:p w:rsidR="00F660D3" w:rsidRPr="00BC3650" w:rsidRDefault="00F660D3" w:rsidP="00CC7599">
            <w:pPr>
              <w:spacing w:beforeLines="20" w:before="48" w:afterLines="20" w:after="48"/>
              <w:jc w:val="both"/>
              <w:rPr>
                <w:rFonts w:asciiTheme="minorHAnsi" w:eastAsia="Calibri" w:hAnsiTheme="minorHAnsi"/>
                <w:sz w:val="20"/>
                <w:szCs w:val="20"/>
                <w:lang w:eastAsia="en-US"/>
              </w:rPr>
            </w:pPr>
          </w:p>
        </w:tc>
        <w:tc>
          <w:tcPr>
            <w:tcW w:w="992" w:type="dxa"/>
            <w:tcBorders>
              <w:left w:val="dotted" w:sz="4" w:space="0" w:color="auto"/>
              <w:bottom w:val="dotted" w:sz="4" w:space="0" w:color="auto"/>
              <w:right w:val="nil"/>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left w:val="nil"/>
              <w:bottom w:val="dotted" w:sz="4" w:space="0" w:color="auto"/>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p>
        </w:tc>
      </w:tr>
      <w:tr w:rsidR="00F660D3" w:rsidRPr="00BC3650" w:rsidTr="00CC7599">
        <w:trPr>
          <w:jc w:val="center"/>
        </w:trPr>
        <w:tc>
          <w:tcPr>
            <w:tcW w:w="425" w:type="dxa"/>
            <w:tcBorders>
              <w:left w:val="single" w:sz="4" w:space="0" w:color="auto"/>
              <w:bottom w:val="dotted" w:sz="4" w:space="0" w:color="auto"/>
              <w:right w:val="dotted" w:sz="4" w:space="0" w:color="auto"/>
            </w:tcBorders>
          </w:tcPr>
          <w:p w:rsidR="00F660D3" w:rsidRPr="00BC3650" w:rsidRDefault="00F660D3" w:rsidP="00CC7599">
            <w:pPr>
              <w:spacing w:before="40" w:after="40"/>
              <w:jc w:val="center"/>
              <w:rPr>
                <w:rFonts w:asciiTheme="minorHAnsi" w:eastAsia="Calibri" w:hAnsiTheme="minorHAnsi"/>
                <w:sz w:val="20"/>
                <w:szCs w:val="20"/>
                <w:lang w:eastAsia="en-US"/>
              </w:rPr>
            </w:pPr>
            <w:r w:rsidRPr="00BC3650">
              <w:rPr>
                <w:rFonts w:asciiTheme="minorHAnsi" w:eastAsia="Calibri" w:hAnsiTheme="minorHAnsi"/>
                <w:sz w:val="20"/>
                <w:szCs w:val="20"/>
                <w:lang w:eastAsia="en-US"/>
              </w:rPr>
              <w:t>1)</w:t>
            </w:r>
          </w:p>
        </w:tc>
        <w:tc>
          <w:tcPr>
            <w:tcW w:w="3309" w:type="dxa"/>
            <w:tcBorders>
              <w:left w:val="dotted" w:sz="4" w:space="0" w:color="auto"/>
              <w:bottom w:val="dotted" w:sz="4" w:space="0" w:color="auto"/>
              <w:right w:val="dotted" w:sz="4" w:space="0" w:color="auto"/>
            </w:tcBorders>
            <w:shd w:val="clear" w:color="auto" w:fill="auto"/>
          </w:tcPr>
          <w:p w:rsidR="00F660D3" w:rsidRPr="00BC3650" w:rsidRDefault="00F660D3" w:rsidP="00CC7599">
            <w:pPr>
              <w:spacing w:before="40" w:after="40"/>
              <w:rPr>
                <w:rFonts w:asciiTheme="minorHAnsi" w:eastAsia="Calibri" w:hAnsiTheme="minorHAnsi"/>
                <w:sz w:val="20"/>
                <w:szCs w:val="20"/>
                <w:lang w:eastAsia="en-US"/>
              </w:rPr>
            </w:pPr>
          </w:p>
        </w:tc>
        <w:tc>
          <w:tcPr>
            <w:tcW w:w="1985" w:type="dxa"/>
            <w:tcBorders>
              <w:left w:val="dotted" w:sz="4" w:space="0" w:color="auto"/>
              <w:bottom w:val="dotted" w:sz="4" w:space="0" w:color="auto"/>
              <w:right w:val="dotted" w:sz="4" w:space="0" w:color="auto"/>
            </w:tcBorders>
            <w:shd w:val="clear" w:color="auto" w:fill="auto"/>
            <w:vAlign w:val="center"/>
          </w:tcPr>
          <w:p w:rsidR="00F660D3" w:rsidRPr="00BC3650" w:rsidRDefault="00F660D3" w:rsidP="00CC7599">
            <w:pPr>
              <w:spacing w:beforeLines="20" w:before="48" w:afterLines="20" w:after="48"/>
              <w:jc w:val="both"/>
              <w:rPr>
                <w:rFonts w:asciiTheme="minorHAnsi" w:eastAsia="Calibri" w:hAnsiTheme="minorHAnsi"/>
                <w:sz w:val="20"/>
                <w:szCs w:val="20"/>
                <w:lang w:eastAsia="en-US"/>
              </w:rPr>
            </w:pPr>
            <w:r w:rsidRPr="00BC3650">
              <w:rPr>
                <w:rFonts w:asciiTheme="minorHAnsi" w:eastAsia="Calibri" w:hAnsiTheme="minorHAnsi"/>
                <w:sz w:val="20"/>
                <w:szCs w:val="20"/>
                <w:lang w:eastAsia="en-US"/>
              </w:rPr>
              <w:t>per una quota del</w:t>
            </w:r>
          </w:p>
        </w:tc>
        <w:tc>
          <w:tcPr>
            <w:tcW w:w="992" w:type="dxa"/>
            <w:tcBorders>
              <w:left w:val="dotted" w:sz="4" w:space="0" w:color="auto"/>
              <w:bottom w:val="dotted" w:sz="4" w:space="0" w:color="auto"/>
              <w:right w:val="nil"/>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left w:val="nil"/>
              <w:bottom w:val="dotted" w:sz="4" w:space="0" w:color="auto"/>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r w:rsidRPr="00BC3650">
              <w:rPr>
                <w:rFonts w:asciiTheme="minorHAnsi" w:eastAsia="Calibri" w:hAnsiTheme="minorHAnsi"/>
                <w:sz w:val="20"/>
                <w:szCs w:val="20"/>
                <w:lang w:eastAsia="en-US"/>
              </w:rPr>
              <w:t>%</w:t>
            </w:r>
          </w:p>
        </w:tc>
      </w:tr>
      <w:tr w:rsidR="00F660D3" w:rsidRPr="00BC3650"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BC3650" w:rsidRDefault="00F660D3" w:rsidP="00CC7599">
            <w:pPr>
              <w:spacing w:before="40" w:after="40"/>
              <w:jc w:val="center"/>
              <w:rPr>
                <w:rFonts w:asciiTheme="minorHAnsi" w:eastAsia="Calibri" w:hAnsiTheme="minorHAnsi"/>
                <w:sz w:val="20"/>
                <w:szCs w:val="20"/>
                <w:lang w:eastAsia="en-US"/>
              </w:rPr>
            </w:pPr>
            <w:r w:rsidRPr="00BC3650">
              <w:rPr>
                <w:rFonts w:asciiTheme="minorHAnsi" w:eastAsia="Calibri" w:hAnsiTheme="minorHAnsi"/>
                <w:sz w:val="20"/>
                <w:szCs w:val="20"/>
                <w:lang w:eastAsia="en-US"/>
              </w:rPr>
              <w:t>2)</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BC3650"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BC3650" w:rsidRDefault="00F660D3" w:rsidP="00CC7599">
            <w:pPr>
              <w:spacing w:beforeLines="20" w:before="48" w:afterLines="20" w:after="48"/>
              <w:jc w:val="both"/>
              <w:rPr>
                <w:rFonts w:asciiTheme="minorHAnsi" w:eastAsia="Calibri" w:hAnsiTheme="minorHAnsi"/>
                <w:sz w:val="20"/>
                <w:szCs w:val="20"/>
                <w:lang w:eastAsia="en-US"/>
              </w:rPr>
            </w:pPr>
            <w:r w:rsidRPr="00BC3650">
              <w:rPr>
                <w:rFonts w:asciiTheme="minorHAnsi" w:eastAsia="Calibri" w:hAnsiTheme="minorHAnsi"/>
                <w:sz w:val="20"/>
                <w:szCs w:val="20"/>
                <w:lang w:eastAsia="en-US"/>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r w:rsidRPr="00BC3650">
              <w:rPr>
                <w:rFonts w:asciiTheme="minorHAnsi" w:eastAsia="Calibri" w:hAnsiTheme="minorHAnsi"/>
                <w:sz w:val="20"/>
                <w:szCs w:val="20"/>
                <w:lang w:eastAsia="en-US"/>
              </w:rPr>
              <w:t>%</w:t>
            </w:r>
          </w:p>
        </w:tc>
      </w:tr>
      <w:tr w:rsidR="00F660D3" w:rsidRPr="00BC3650"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BC3650" w:rsidRDefault="00F660D3" w:rsidP="00CC7599">
            <w:pPr>
              <w:spacing w:before="40" w:after="40"/>
              <w:jc w:val="center"/>
              <w:rPr>
                <w:rFonts w:asciiTheme="minorHAnsi" w:eastAsia="Calibri" w:hAnsiTheme="minorHAnsi"/>
                <w:sz w:val="20"/>
                <w:szCs w:val="20"/>
                <w:lang w:eastAsia="en-US"/>
              </w:rPr>
            </w:pPr>
            <w:r w:rsidRPr="00BC3650">
              <w:rPr>
                <w:rFonts w:asciiTheme="minorHAnsi" w:eastAsia="Calibri" w:hAnsiTheme="minorHAnsi"/>
                <w:sz w:val="20"/>
                <w:szCs w:val="20"/>
                <w:lang w:eastAsia="en-US"/>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BC3650"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BC3650" w:rsidRDefault="00F660D3" w:rsidP="00CC7599">
            <w:pPr>
              <w:spacing w:beforeLines="20" w:before="48" w:afterLines="20" w:after="48"/>
              <w:jc w:val="both"/>
              <w:rPr>
                <w:rFonts w:asciiTheme="minorHAnsi" w:eastAsia="Calibri" w:hAnsiTheme="minorHAnsi"/>
                <w:sz w:val="20"/>
                <w:szCs w:val="20"/>
                <w:lang w:eastAsia="en-US"/>
              </w:rPr>
            </w:pPr>
            <w:r w:rsidRPr="00BC3650">
              <w:rPr>
                <w:rFonts w:asciiTheme="minorHAnsi" w:eastAsia="Calibri" w:hAnsiTheme="minorHAnsi"/>
                <w:sz w:val="20"/>
                <w:szCs w:val="20"/>
                <w:lang w:eastAsia="en-US"/>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r w:rsidRPr="00BC3650">
              <w:rPr>
                <w:rFonts w:asciiTheme="minorHAnsi" w:eastAsia="Calibri" w:hAnsiTheme="minorHAnsi"/>
                <w:sz w:val="20"/>
                <w:szCs w:val="20"/>
                <w:lang w:eastAsia="en-US"/>
              </w:rPr>
              <w:t>%</w:t>
            </w:r>
          </w:p>
        </w:tc>
      </w:tr>
      <w:tr w:rsidR="00F660D3" w:rsidRPr="00BC3650"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BC3650" w:rsidRDefault="00F660D3" w:rsidP="00CC7599">
            <w:pPr>
              <w:spacing w:before="40" w:after="40"/>
              <w:jc w:val="center"/>
              <w:rPr>
                <w:rFonts w:asciiTheme="minorHAnsi" w:eastAsia="Calibri" w:hAnsiTheme="minorHAnsi"/>
                <w:sz w:val="20"/>
                <w:szCs w:val="20"/>
                <w:lang w:eastAsia="en-US"/>
              </w:rPr>
            </w:pPr>
            <w:r w:rsidRPr="00BC3650">
              <w:rPr>
                <w:rFonts w:asciiTheme="minorHAnsi" w:eastAsia="Calibri" w:hAnsiTheme="minorHAnsi"/>
                <w:sz w:val="20"/>
                <w:szCs w:val="20"/>
                <w:lang w:eastAsia="en-US"/>
              </w:rPr>
              <w:t>..</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BC3650"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BC3650" w:rsidRDefault="00F660D3" w:rsidP="00CC7599">
            <w:pPr>
              <w:spacing w:beforeLines="20" w:before="48" w:afterLines="20" w:after="48"/>
              <w:jc w:val="both"/>
              <w:rPr>
                <w:rFonts w:asciiTheme="minorHAnsi" w:eastAsia="Calibri" w:hAnsiTheme="minorHAnsi"/>
                <w:sz w:val="20"/>
                <w:szCs w:val="20"/>
                <w:lang w:eastAsia="en-US"/>
              </w:rPr>
            </w:pP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BC3650" w:rsidRDefault="00F660D3" w:rsidP="00CC7599">
            <w:pPr>
              <w:spacing w:beforeLines="20" w:before="48" w:afterLines="20" w:after="48"/>
              <w:jc w:val="center"/>
              <w:rPr>
                <w:rFonts w:asciiTheme="minorHAnsi" w:eastAsia="Calibri" w:hAnsiTheme="minorHAnsi"/>
                <w:sz w:val="20"/>
                <w:szCs w:val="20"/>
                <w:lang w:eastAsia="en-US"/>
              </w:rPr>
            </w:pPr>
          </w:p>
        </w:tc>
      </w:tr>
    </w:tbl>
    <w:p w:rsidR="00F660D3" w:rsidRPr="00BC3650" w:rsidRDefault="00AA4771" w:rsidP="00701EF9">
      <w:pPr>
        <w:pStyle w:val="Paragrafoelenco"/>
        <w:autoSpaceDE w:val="0"/>
        <w:autoSpaceDN w:val="0"/>
        <w:adjustRightInd w:val="0"/>
        <w:spacing w:after="0" w:line="240" w:lineRule="auto"/>
        <w:ind w:left="567"/>
        <w:jc w:val="both"/>
        <w:textAlignment w:val="center"/>
        <w:rPr>
          <w:rFonts w:asciiTheme="minorHAnsi" w:hAnsiTheme="minorHAnsi"/>
          <w:sz w:val="20"/>
          <w:szCs w:val="20"/>
        </w:rPr>
      </w:pPr>
      <w:r w:rsidRPr="00BC3650">
        <w:rPr>
          <w:rFonts w:asciiTheme="minorHAnsi" w:hAnsiTheme="minorHAnsi"/>
          <w:i/>
          <w:color w:val="FF0000"/>
          <w:sz w:val="20"/>
          <w:szCs w:val="20"/>
        </w:rPr>
        <w:t xml:space="preserve">(solo in caso di </w:t>
      </w:r>
      <w:r w:rsidR="00F660D3" w:rsidRPr="00BC3650">
        <w:rPr>
          <w:rFonts w:asciiTheme="minorHAnsi" w:hAnsiTheme="minorHAnsi"/>
          <w:i/>
          <w:color w:val="FF0000"/>
          <w:sz w:val="20"/>
          <w:szCs w:val="20"/>
        </w:rPr>
        <w:t>aggregazione di imprese aderenti ad un contratto d</w:t>
      </w:r>
      <w:r w:rsidR="006A2E3E" w:rsidRPr="00BC3650">
        <w:rPr>
          <w:rFonts w:asciiTheme="minorHAnsi" w:hAnsiTheme="minorHAnsi"/>
          <w:i/>
          <w:color w:val="FF0000"/>
          <w:sz w:val="20"/>
          <w:szCs w:val="20"/>
        </w:rPr>
        <w:t>i rete di cui all’art. 45, co.</w:t>
      </w:r>
      <w:r w:rsidR="00F660D3" w:rsidRPr="00BC3650">
        <w:rPr>
          <w:rFonts w:asciiTheme="minorHAnsi" w:hAnsiTheme="minorHAnsi"/>
          <w:i/>
          <w:color w:val="FF0000"/>
          <w:sz w:val="20"/>
          <w:szCs w:val="20"/>
        </w:rPr>
        <w:t xml:space="preserve"> 1</w:t>
      </w:r>
      <w:r w:rsidR="006A2E3E" w:rsidRPr="00BC3650">
        <w:rPr>
          <w:rFonts w:asciiTheme="minorHAnsi" w:hAnsiTheme="minorHAnsi"/>
          <w:i/>
          <w:color w:val="FF0000"/>
          <w:sz w:val="20"/>
          <w:szCs w:val="20"/>
        </w:rPr>
        <w:t>,</w:t>
      </w:r>
      <w:r w:rsidR="00F660D3" w:rsidRPr="00BC3650">
        <w:rPr>
          <w:rFonts w:asciiTheme="minorHAnsi" w:hAnsiTheme="minorHAnsi"/>
          <w:i/>
          <w:color w:val="FF0000"/>
          <w:sz w:val="20"/>
          <w:szCs w:val="20"/>
        </w:rPr>
        <w:t xml:space="preserve"> lett. f), D.Lgs. 50/2016)</w:t>
      </w:r>
      <w:r w:rsidR="00701EF9" w:rsidRPr="00BC3650">
        <w:rPr>
          <w:rFonts w:asciiTheme="minorHAnsi" w:hAnsiTheme="minorHAnsi"/>
          <w:sz w:val="20"/>
          <w:szCs w:val="20"/>
        </w:rPr>
        <w:t xml:space="preserve"> che ai sensi dell’art. 48</w:t>
      </w:r>
      <w:r w:rsidR="00F660D3" w:rsidRPr="00BC3650">
        <w:rPr>
          <w:rFonts w:asciiTheme="minorHAnsi" w:hAnsiTheme="minorHAnsi"/>
          <w:sz w:val="20"/>
          <w:szCs w:val="20"/>
        </w:rPr>
        <w:t xml:space="preserve"> del D.Lgs. 50/2016, in qualità di impresa retista indicata/mandataria/mandante, di non partecipare alla presente gara in qualsiasi altra forma prevista dal medesimo Decreto ;</w:t>
      </w:r>
    </w:p>
    <w:p w:rsidR="00F660D3" w:rsidRPr="00BC3650" w:rsidRDefault="00F660D3" w:rsidP="00701EF9">
      <w:pPr>
        <w:pStyle w:val="Paragrafoelenco"/>
        <w:autoSpaceDE w:val="0"/>
        <w:autoSpaceDN w:val="0"/>
        <w:adjustRightInd w:val="0"/>
        <w:spacing w:after="0" w:line="240" w:lineRule="auto"/>
        <w:ind w:left="567"/>
        <w:jc w:val="both"/>
        <w:textAlignment w:val="center"/>
        <w:rPr>
          <w:rFonts w:asciiTheme="minorHAnsi" w:hAnsiTheme="minorHAnsi"/>
          <w:sz w:val="20"/>
          <w:szCs w:val="20"/>
        </w:rPr>
      </w:pPr>
      <w:r w:rsidRPr="00BC3650">
        <w:rPr>
          <w:rFonts w:asciiTheme="minorHAnsi" w:hAnsiTheme="minorHAnsi"/>
          <w:i/>
          <w:color w:val="FF0000"/>
          <w:sz w:val="20"/>
          <w:szCs w:val="20"/>
        </w:rPr>
        <w:t>(solo in caso di rete d’impresa con organo comune e soggettività giuridica)</w:t>
      </w:r>
      <w:r w:rsidRPr="00BC3650">
        <w:rPr>
          <w:rFonts w:asciiTheme="minorHAnsi" w:hAnsiTheme="minorHAnsi"/>
          <w:color w:val="FF0000"/>
          <w:sz w:val="20"/>
          <w:szCs w:val="20"/>
        </w:rPr>
        <w:t xml:space="preserve"> </w:t>
      </w:r>
      <w:r w:rsidRPr="00BC3650">
        <w:rPr>
          <w:rFonts w:asciiTheme="minorHAnsi" w:hAnsiTheme="minorHAnsi"/>
          <w:sz w:val="20"/>
          <w:szCs w:val="20"/>
        </w:rPr>
        <w:t>che in qualità di organo comune,</w:t>
      </w:r>
    </w:p>
    <w:p w:rsidR="00F660D3" w:rsidRPr="00BC3650" w:rsidRDefault="00F660D3" w:rsidP="00F660D3">
      <w:pPr>
        <w:pStyle w:val="Paragrafoelenco"/>
        <w:ind w:left="502"/>
        <w:jc w:val="both"/>
        <w:rPr>
          <w:rFonts w:asciiTheme="minorHAnsi" w:hAnsiTheme="minorHAnsi"/>
          <w:sz w:val="20"/>
          <w:szCs w:val="20"/>
        </w:rPr>
      </w:pPr>
      <w:r w:rsidRPr="00BC3650">
        <w:rPr>
          <w:rFonts w:asciiTheme="minorHAnsi" w:hAnsiTheme="minorHAnsi"/>
          <w:sz w:val="20"/>
          <w:szCs w:val="20"/>
        </w:rPr>
        <w:t xml:space="preserve"> □ impegna tutte le imprese retiste aderenti al medesimo contratto, presentando la copia autentica del contratto di rete, </w:t>
      </w:r>
    </w:p>
    <w:p w:rsidR="00F660D3" w:rsidRPr="00BC3650" w:rsidRDefault="00F660D3" w:rsidP="00F660D3">
      <w:pPr>
        <w:pStyle w:val="Paragrafoelenco"/>
        <w:ind w:left="502"/>
        <w:jc w:val="both"/>
        <w:rPr>
          <w:rFonts w:asciiTheme="minorHAnsi" w:hAnsiTheme="minorHAnsi"/>
          <w:sz w:val="20"/>
          <w:szCs w:val="20"/>
        </w:rPr>
      </w:pPr>
      <w:r w:rsidRPr="00BC3650">
        <w:rPr>
          <w:rFonts w:asciiTheme="minorHAnsi" w:hAnsiTheme="minorHAnsi"/>
          <w:sz w:val="20"/>
          <w:szCs w:val="20"/>
        </w:rPr>
        <w:t>ovvero</w:t>
      </w:r>
    </w:p>
    <w:p w:rsidR="00CC7599" w:rsidRPr="00BC3650" w:rsidRDefault="00F660D3" w:rsidP="005A11D6">
      <w:pPr>
        <w:pStyle w:val="Paragrafoelenco"/>
        <w:ind w:left="502"/>
        <w:jc w:val="both"/>
        <w:rPr>
          <w:rFonts w:asciiTheme="minorHAnsi" w:hAnsiTheme="minorHAnsi"/>
          <w:sz w:val="20"/>
          <w:szCs w:val="20"/>
        </w:rPr>
      </w:pPr>
      <w:r w:rsidRPr="00BC3650">
        <w:rPr>
          <w:rFonts w:asciiTheme="minorHAnsi" w:hAnsiTheme="minorHAnsi"/>
          <w:sz w:val="20"/>
          <w:szCs w:val="20"/>
        </w:rPr>
        <w:t xml:space="preserve"> □ fermo restando la presentazione della copia autentica del contratto di rete, NON impegna tutte le imprese retiste aderenti al medesimo contratto ed INDICA, pertanto, la denominazione ed il codice fiscale delle sole imprese retiste con le quali concorre</w:t>
      </w:r>
      <w:r w:rsidR="0007308A" w:rsidRPr="00BC3650">
        <w:rPr>
          <w:rFonts w:asciiTheme="minorHAnsi" w:hAnsiTheme="minorHAnsi"/>
          <w:sz w:val="20"/>
          <w:szCs w:val="20"/>
        </w:rPr>
        <w:t xml:space="preserve"> </w:t>
      </w:r>
      <w:r w:rsidRPr="00BC3650">
        <w:rPr>
          <w:rFonts w:asciiTheme="minorHAnsi" w:hAnsiTheme="minorHAnsi"/>
          <w:sz w:val="20"/>
          <w:szCs w:val="20"/>
        </w:rPr>
        <w:t>……………………………………………………………………………………………….</w:t>
      </w: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709"/>
        <w:gridCol w:w="1276"/>
        <w:gridCol w:w="850"/>
        <w:gridCol w:w="1418"/>
        <w:gridCol w:w="2693"/>
        <w:gridCol w:w="1134"/>
        <w:gridCol w:w="709"/>
        <w:gridCol w:w="61"/>
      </w:tblGrid>
      <w:tr w:rsidR="00106973" w:rsidRPr="006A096F" w:rsidTr="008A6F2B">
        <w:tc>
          <w:tcPr>
            <w:tcW w:w="9701" w:type="dxa"/>
            <w:gridSpan w:val="10"/>
            <w:tcBorders>
              <w:top w:val="nil"/>
              <w:left w:val="nil"/>
              <w:bottom w:val="nil"/>
              <w:right w:val="nil"/>
            </w:tcBorders>
          </w:tcPr>
          <w:p w:rsidR="00106973" w:rsidRPr="00251A3E" w:rsidRDefault="00106973" w:rsidP="00AD1B4A">
            <w:pPr>
              <w:pStyle w:val="Paragrafoelenco"/>
              <w:numPr>
                <w:ilvl w:val="0"/>
                <w:numId w:val="12"/>
              </w:numPr>
              <w:autoSpaceDE w:val="0"/>
              <w:autoSpaceDN w:val="0"/>
              <w:adjustRightInd w:val="0"/>
              <w:spacing w:before="120" w:after="0" w:line="240" w:lineRule="auto"/>
              <w:ind w:left="355"/>
              <w:contextualSpacing w:val="0"/>
              <w:jc w:val="both"/>
              <w:rPr>
                <w:rFonts w:asciiTheme="minorHAnsi" w:hAnsiTheme="minorHAnsi"/>
                <w:sz w:val="20"/>
                <w:szCs w:val="20"/>
              </w:rPr>
            </w:pPr>
            <w:r w:rsidRPr="00251A3E">
              <w:rPr>
                <w:rFonts w:asciiTheme="minorHAnsi" w:hAnsiTheme="minorHAnsi"/>
                <w:sz w:val="20"/>
                <w:szCs w:val="20"/>
              </w:rPr>
              <w:t>di eleggere, ai fini della presente procedura, il proprio domicilio all’indirizzo:</w:t>
            </w:r>
          </w:p>
        </w:tc>
      </w:tr>
      <w:tr w:rsidR="00DA47AD" w:rsidRPr="006A096F" w:rsidTr="008A6F2B">
        <w:trPr>
          <w:gridAfter w:val="1"/>
          <w:wAfter w:w="61" w:type="dxa"/>
        </w:trPr>
        <w:tc>
          <w:tcPr>
            <w:tcW w:w="284" w:type="dxa"/>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fldChar w:fldCharType="begin">
                <w:ffData>
                  <w:name w:val="Controllo26"/>
                  <w:enabled/>
                  <w:calcOnExit w:val="0"/>
                  <w:checkBox>
                    <w:sizeAuto/>
                    <w:default w:val="0"/>
                  </w:checkBox>
                </w:ffData>
              </w:fldChar>
            </w:r>
            <w:r w:rsidRPr="00251A3E">
              <w:rPr>
                <w:rFonts w:asciiTheme="minorHAnsi" w:hAnsiTheme="minorHAnsi" w:cs="Calibri"/>
                <w:szCs w:val="20"/>
              </w:rPr>
              <w:instrText xml:space="preserve"> FORMCHECKBOX </w:instrText>
            </w:r>
            <w:r w:rsidR="00EF6938">
              <w:rPr>
                <w:rFonts w:asciiTheme="minorHAnsi" w:hAnsiTheme="minorHAnsi" w:cs="Calibri"/>
                <w:szCs w:val="20"/>
              </w:rPr>
            </w:r>
            <w:r w:rsidR="00EF6938">
              <w:rPr>
                <w:rFonts w:asciiTheme="minorHAnsi" w:hAnsiTheme="minorHAnsi" w:cs="Calibri"/>
                <w:szCs w:val="20"/>
              </w:rPr>
              <w:fldChar w:fldCharType="separate"/>
            </w:r>
            <w:r w:rsidRPr="00251A3E">
              <w:rPr>
                <w:rFonts w:asciiTheme="minorHAnsi" w:hAnsiTheme="minorHAnsi" w:cs="Calibri"/>
                <w:szCs w:val="20"/>
              </w:rPr>
              <w:fldChar w:fldCharType="end"/>
            </w:r>
          </w:p>
        </w:tc>
        <w:tc>
          <w:tcPr>
            <w:tcW w:w="8789" w:type="dxa"/>
            <w:gridSpan w:val="7"/>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t>riportato all’inizio della presente dichiarazione;</w:t>
            </w:r>
          </w:p>
        </w:tc>
      </w:tr>
      <w:tr w:rsidR="00DA47AD" w:rsidRPr="006A096F" w:rsidTr="008A6F2B">
        <w:trPr>
          <w:gridAfter w:val="1"/>
          <w:wAfter w:w="61" w:type="dxa"/>
        </w:trPr>
        <w:tc>
          <w:tcPr>
            <w:tcW w:w="284" w:type="dxa"/>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fldChar w:fldCharType="begin">
                <w:ffData>
                  <w:name w:val="Controllo26"/>
                  <w:enabled/>
                  <w:calcOnExit w:val="0"/>
                  <w:checkBox>
                    <w:sizeAuto/>
                    <w:default w:val="0"/>
                  </w:checkBox>
                </w:ffData>
              </w:fldChar>
            </w:r>
            <w:bookmarkStart w:id="0" w:name="Controllo26"/>
            <w:r w:rsidRPr="00251A3E">
              <w:rPr>
                <w:rFonts w:asciiTheme="minorHAnsi" w:hAnsiTheme="minorHAnsi" w:cs="Calibri"/>
                <w:szCs w:val="20"/>
              </w:rPr>
              <w:instrText xml:space="preserve"> FORMCHECKBOX </w:instrText>
            </w:r>
            <w:r w:rsidR="00EF6938">
              <w:rPr>
                <w:rFonts w:asciiTheme="minorHAnsi" w:hAnsiTheme="minorHAnsi" w:cs="Calibri"/>
                <w:szCs w:val="20"/>
              </w:rPr>
            </w:r>
            <w:r w:rsidR="00EF6938">
              <w:rPr>
                <w:rFonts w:asciiTheme="minorHAnsi" w:hAnsiTheme="minorHAnsi" w:cs="Calibri"/>
                <w:szCs w:val="20"/>
              </w:rPr>
              <w:fldChar w:fldCharType="separate"/>
            </w:r>
            <w:r w:rsidRPr="00251A3E">
              <w:rPr>
                <w:rFonts w:asciiTheme="minorHAnsi" w:hAnsiTheme="minorHAnsi" w:cs="Calibri"/>
                <w:szCs w:val="20"/>
              </w:rPr>
              <w:fldChar w:fldCharType="end"/>
            </w:r>
            <w:bookmarkEnd w:id="0"/>
          </w:p>
        </w:tc>
        <w:tc>
          <w:tcPr>
            <w:tcW w:w="1985" w:type="dxa"/>
            <w:gridSpan w:val="2"/>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t>via/piazza/altro:</w:t>
            </w:r>
          </w:p>
        </w:tc>
        <w:tc>
          <w:tcPr>
            <w:tcW w:w="4961" w:type="dxa"/>
            <w:gridSpan w:val="3"/>
            <w:tcBorders>
              <w:top w:val="nil"/>
              <w:left w:val="nil"/>
              <w:bottom w:val="dotted" w:sz="4" w:space="0" w:color="auto"/>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c>
          <w:tcPr>
            <w:tcW w:w="1134" w:type="dxa"/>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t>numero:</w:t>
            </w:r>
          </w:p>
        </w:tc>
        <w:tc>
          <w:tcPr>
            <w:tcW w:w="709" w:type="dxa"/>
            <w:tcBorders>
              <w:top w:val="nil"/>
              <w:left w:val="nil"/>
              <w:bottom w:val="dotted" w:sz="4" w:space="0" w:color="auto"/>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r>
      <w:tr w:rsidR="00DA47AD" w:rsidRPr="006A096F" w:rsidTr="008A6F2B">
        <w:trPr>
          <w:gridAfter w:val="1"/>
          <w:wAfter w:w="61" w:type="dxa"/>
        </w:trPr>
        <w:tc>
          <w:tcPr>
            <w:tcW w:w="284" w:type="dxa"/>
            <w:tcBorders>
              <w:top w:val="nil"/>
              <w:left w:val="nil"/>
              <w:bottom w:val="nil"/>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c>
          <w:tcPr>
            <w:tcW w:w="567" w:type="dxa"/>
            <w:tcBorders>
              <w:top w:val="nil"/>
              <w:left w:val="nil"/>
              <w:bottom w:val="nil"/>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c>
          <w:tcPr>
            <w:tcW w:w="4253" w:type="dxa"/>
            <w:gridSpan w:val="4"/>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t>(altre indicazioni: presso / frazione / altro)</w:t>
            </w:r>
          </w:p>
        </w:tc>
        <w:tc>
          <w:tcPr>
            <w:tcW w:w="4536" w:type="dxa"/>
            <w:gridSpan w:val="3"/>
            <w:tcBorders>
              <w:top w:val="nil"/>
              <w:left w:val="nil"/>
              <w:bottom w:val="dotted" w:sz="4" w:space="0" w:color="auto"/>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p>
        </w:tc>
      </w:tr>
      <w:tr w:rsidR="00DA47AD" w:rsidRPr="006A096F" w:rsidTr="008A6F2B">
        <w:trPr>
          <w:gridAfter w:val="1"/>
          <w:wAfter w:w="61" w:type="dxa"/>
        </w:trPr>
        <w:tc>
          <w:tcPr>
            <w:tcW w:w="284" w:type="dxa"/>
            <w:tcBorders>
              <w:top w:val="nil"/>
              <w:left w:val="nil"/>
              <w:bottom w:val="nil"/>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c>
          <w:tcPr>
            <w:tcW w:w="567" w:type="dxa"/>
            <w:tcBorders>
              <w:top w:val="nil"/>
              <w:left w:val="nil"/>
              <w:bottom w:val="nil"/>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c>
          <w:tcPr>
            <w:tcW w:w="709" w:type="dxa"/>
            <w:tcBorders>
              <w:top w:val="nil"/>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t>CAP</w:t>
            </w:r>
          </w:p>
        </w:tc>
        <w:tc>
          <w:tcPr>
            <w:tcW w:w="1276" w:type="dxa"/>
            <w:tcBorders>
              <w:top w:val="nil"/>
              <w:left w:val="nil"/>
              <w:bottom w:val="dotted" w:sz="4" w:space="0" w:color="auto"/>
              <w:right w:val="nil"/>
            </w:tcBorders>
          </w:tcPr>
          <w:p w:rsidR="00DA47AD" w:rsidRPr="00BC3650"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850" w:type="dxa"/>
            <w:tcBorders>
              <w:top w:val="nil"/>
              <w:left w:val="nil"/>
              <w:bottom w:val="nil"/>
              <w:right w:val="nil"/>
            </w:tcBorders>
          </w:tcPr>
          <w:p w:rsidR="00DA47AD" w:rsidRPr="00BC3650"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BC3650">
              <w:rPr>
                <w:rFonts w:asciiTheme="minorHAnsi" w:hAnsiTheme="minorHAnsi" w:cs="Calibri"/>
                <w:szCs w:val="20"/>
              </w:rPr>
              <w:t>città:</w:t>
            </w:r>
          </w:p>
        </w:tc>
        <w:tc>
          <w:tcPr>
            <w:tcW w:w="4111" w:type="dxa"/>
            <w:gridSpan w:val="2"/>
            <w:tcBorders>
              <w:top w:val="nil"/>
              <w:left w:val="nil"/>
              <w:bottom w:val="dotted" w:sz="4" w:space="0" w:color="auto"/>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c>
          <w:tcPr>
            <w:tcW w:w="1134" w:type="dxa"/>
            <w:tcBorders>
              <w:top w:val="dotted" w:sz="4" w:space="0" w:color="auto"/>
              <w:left w:val="nil"/>
              <w:bottom w:val="nil"/>
              <w:right w:val="nil"/>
            </w:tcBorders>
          </w:tcPr>
          <w:p w:rsidR="00DA47AD" w:rsidRPr="00251A3E"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251A3E">
              <w:rPr>
                <w:rFonts w:asciiTheme="minorHAnsi" w:hAnsiTheme="minorHAnsi" w:cs="Calibri"/>
                <w:szCs w:val="20"/>
              </w:rPr>
              <w:t>provincia:</w:t>
            </w:r>
          </w:p>
        </w:tc>
        <w:tc>
          <w:tcPr>
            <w:tcW w:w="709" w:type="dxa"/>
            <w:tcBorders>
              <w:top w:val="dotted" w:sz="4" w:space="0" w:color="auto"/>
              <w:left w:val="nil"/>
              <w:bottom w:val="dotted" w:sz="4" w:space="0" w:color="auto"/>
              <w:right w:val="nil"/>
            </w:tcBorders>
          </w:tcPr>
          <w:p w:rsidR="00DA47AD" w:rsidRPr="006A096F" w:rsidRDefault="00DA47AD" w:rsidP="008A6F2B">
            <w:pPr>
              <w:pStyle w:val="regolamento"/>
              <w:widowControl/>
              <w:tabs>
                <w:tab w:val="clear" w:pos="-2127"/>
              </w:tabs>
              <w:spacing w:before="40" w:after="40"/>
              <w:ind w:left="0" w:right="95" w:hanging="108"/>
              <w:rPr>
                <w:rFonts w:asciiTheme="minorHAnsi" w:hAnsiTheme="minorHAnsi" w:cs="Calibri"/>
                <w:szCs w:val="20"/>
                <w:highlight w:val="yellow"/>
              </w:rPr>
            </w:pPr>
          </w:p>
        </w:tc>
      </w:tr>
      <w:tr w:rsidR="00106973" w:rsidRPr="00251A3E" w:rsidTr="008A6F2B">
        <w:trPr>
          <w:gridAfter w:val="1"/>
          <w:wAfter w:w="61" w:type="dxa"/>
        </w:trPr>
        <w:tc>
          <w:tcPr>
            <w:tcW w:w="9640" w:type="dxa"/>
            <w:gridSpan w:val="9"/>
            <w:tcBorders>
              <w:top w:val="nil"/>
              <w:left w:val="nil"/>
              <w:bottom w:val="nil"/>
              <w:right w:val="nil"/>
            </w:tcBorders>
          </w:tcPr>
          <w:p w:rsidR="00106973" w:rsidRPr="00251A3E" w:rsidRDefault="00DC396C" w:rsidP="00F660D3">
            <w:pPr>
              <w:pStyle w:val="regolamento"/>
              <w:widowControl/>
              <w:tabs>
                <w:tab w:val="clear" w:pos="-2127"/>
              </w:tabs>
              <w:spacing w:before="120" w:after="40"/>
              <w:ind w:left="0" w:right="95" w:firstLine="0"/>
              <w:rPr>
                <w:rFonts w:asciiTheme="minorHAnsi" w:hAnsiTheme="minorHAnsi" w:cs="Calibri"/>
                <w:szCs w:val="20"/>
              </w:rPr>
            </w:pPr>
            <w:r w:rsidRPr="00251A3E">
              <w:rPr>
                <w:rFonts w:asciiTheme="minorHAnsi" w:hAnsiTheme="minorHAnsi" w:cs="Calibri"/>
                <w:szCs w:val="20"/>
              </w:rPr>
              <w:t>c</w:t>
            </w:r>
            <w:r w:rsidR="00106973" w:rsidRPr="00251A3E">
              <w:rPr>
                <w:rFonts w:asciiTheme="minorHAnsi" w:hAnsiTheme="minorHAnsi" w:cs="Calibri"/>
                <w:szCs w:val="20"/>
              </w:rPr>
              <w:t>orrispondente al seguente indirizzo di posta elettronica certificata (PEC):</w:t>
            </w:r>
            <w:r w:rsidR="0007308A" w:rsidRPr="00251A3E">
              <w:rPr>
                <w:rFonts w:asciiTheme="minorHAnsi" w:hAnsiTheme="minorHAnsi" w:cs="Calibri"/>
                <w:szCs w:val="20"/>
              </w:rPr>
              <w:t xml:space="preserve"> </w:t>
            </w:r>
            <w:r w:rsidR="00106973" w:rsidRPr="00251A3E">
              <w:rPr>
                <w:rFonts w:asciiTheme="minorHAnsi" w:hAnsiTheme="minorHAnsi" w:cs="Calibri"/>
                <w:szCs w:val="20"/>
              </w:rPr>
              <w:t>………………… @.............</w:t>
            </w:r>
            <w:r w:rsidR="00BD31EA" w:rsidRPr="00251A3E">
              <w:rPr>
                <w:rFonts w:asciiTheme="minorHAnsi" w:hAnsiTheme="minorHAnsi" w:cs="Calibri"/>
                <w:szCs w:val="20"/>
              </w:rPr>
              <w:t>..........</w:t>
            </w:r>
            <w:r w:rsidR="00106973" w:rsidRPr="00251A3E">
              <w:rPr>
                <w:rFonts w:asciiTheme="minorHAnsi" w:hAnsiTheme="minorHAnsi" w:cs="Calibri"/>
                <w:szCs w:val="20"/>
              </w:rPr>
              <w:t>...........................</w:t>
            </w:r>
            <w:r w:rsidR="00B67E9E" w:rsidRPr="00251A3E">
              <w:rPr>
                <w:rFonts w:asciiTheme="minorHAnsi" w:hAnsiTheme="minorHAnsi" w:cs="Calibri"/>
                <w:szCs w:val="20"/>
              </w:rPr>
              <w:t xml:space="preserve">, </w:t>
            </w:r>
            <w:r w:rsidR="00B67E9E" w:rsidRPr="00251A3E">
              <w:rPr>
                <w:rFonts w:ascii="Calibri" w:hAnsi="Calibri" w:cs="Times New Roman"/>
              </w:rPr>
              <w:t>oppure, solo in caso di concorrenti aventi sede in altri</w:t>
            </w:r>
            <w:r w:rsidR="00B67E9E" w:rsidRPr="00251A3E">
              <w:t xml:space="preserve"> </w:t>
            </w:r>
            <w:r w:rsidR="00B67E9E" w:rsidRPr="00251A3E">
              <w:rPr>
                <w:rFonts w:ascii="Calibri" w:hAnsi="Calibri" w:cs="Times New Roman"/>
              </w:rPr>
              <w:t>Stati membri, l’indirizzo di posta elettronica …………………..…, ai fini delle comunicazioni di cui all’art.76 del Codice</w:t>
            </w:r>
            <w:r w:rsidR="00116FA6" w:rsidRPr="00251A3E">
              <w:rPr>
                <w:rFonts w:ascii="Calibri" w:hAnsi="Calibri" w:cs="Times New Roman"/>
              </w:rPr>
              <w:t>.</w:t>
            </w:r>
          </w:p>
          <w:p w:rsidR="00106973" w:rsidRPr="00251A3E" w:rsidRDefault="00106973" w:rsidP="008A6F2B">
            <w:pPr>
              <w:pStyle w:val="regolamento"/>
              <w:widowControl/>
              <w:tabs>
                <w:tab w:val="clear" w:pos="-2127"/>
              </w:tabs>
              <w:spacing w:before="40" w:after="40"/>
              <w:ind w:left="0" w:right="95" w:hanging="250"/>
              <w:rPr>
                <w:rFonts w:asciiTheme="minorHAnsi" w:hAnsiTheme="minorHAnsi" w:cs="Calibri"/>
                <w:szCs w:val="20"/>
              </w:rPr>
            </w:pPr>
          </w:p>
        </w:tc>
      </w:tr>
    </w:tbl>
    <w:p w:rsidR="00117C59" w:rsidRPr="00251A3E" w:rsidRDefault="000E6F04" w:rsidP="00370390">
      <w:pPr>
        <w:pStyle w:val="NormaleWeb"/>
        <w:widowControl w:val="0"/>
        <w:spacing w:before="120" w:beforeAutospacing="0" w:after="120" w:afterAutospacing="0" w:line="240" w:lineRule="atLeast"/>
        <w:jc w:val="both"/>
        <w:rPr>
          <w:rFonts w:asciiTheme="minorHAnsi" w:hAnsiTheme="minorHAnsi" w:cs="Calibri"/>
          <w:b/>
          <w:bCs/>
          <w:sz w:val="20"/>
          <w:szCs w:val="20"/>
        </w:rPr>
      </w:pPr>
      <w:r w:rsidRPr="00251A3E">
        <w:rPr>
          <w:rFonts w:asciiTheme="minorHAnsi" w:hAnsiTheme="minorHAnsi" w:cs="Calibri"/>
          <w:sz w:val="20"/>
          <w:szCs w:val="20"/>
        </w:rPr>
        <w:t xml:space="preserve">Ai sensi degli </w:t>
      </w:r>
      <w:r w:rsidR="006A2E3E" w:rsidRPr="00251A3E">
        <w:rPr>
          <w:rFonts w:asciiTheme="minorHAnsi" w:hAnsiTheme="minorHAnsi" w:cs="Calibri"/>
          <w:sz w:val="20"/>
          <w:szCs w:val="20"/>
        </w:rPr>
        <w:t>artt.</w:t>
      </w:r>
      <w:r w:rsidRPr="00251A3E">
        <w:rPr>
          <w:rFonts w:asciiTheme="minorHAnsi" w:hAnsiTheme="minorHAnsi" w:cs="Calibri"/>
          <w:sz w:val="20"/>
          <w:szCs w:val="20"/>
        </w:rPr>
        <w:t xml:space="preserve"> 75 e 76 del </w:t>
      </w:r>
      <w:r w:rsidR="006A2E3E" w:rsidRPr="00251A3E">
        <w:rPr>
          <w:rFonts w:asciiTheme="minorHAnsi" w:hAnsiTheme="minorHAnsi" w:cs="Calibri"/>
          <w:sz w:val="20"/>
          <w:szCs w:val="20"/>
        </w:rPr>
        <w:t>D</w:t>
      </w:r>
      <w:r w:rsidRPr="00251A3E">
        <w:rPr>
          <w:rFonts w:asciiTheme="minorHAnsi" w:hAnsiTheme="minorHAnsi" w:cs="Calibri"/>
          <w:sz w:val="20"/>
          <w:szCs w:val="20"/>
        </w:rPr>
        <w:t>.P.R.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w:t>
      </w:r>
      <w:r w:rsidR="00540705" w:rsidRPr="00251A3E">
        <w:rPr>
          <w:rFonts w:asciiTheme="minorHAnsi" w:hAnsiTheme="minorHAnsi" w:cs="Calibri"/>
          <w:sz w:val="20"/>
          <w:szCs w:val="20"/>
        </w:rPr>
        <w:t xml:space="preserve"> </w:t>
      </w:r>
      <w:r w:rsidR="00540705" w:rsidRPr="00251A3E">
        <w:rPr>
          <w:rFonts w:asciiTheme="minorHAnsi" w:hAnsiTheme="minorHAnsi"/>
          <w:i/>
          <w:sz w:val="20"/>
          <w:szCs w:val="20"/>
        </w:rPr>
        <w:t>(*)</w:t>
      </w:r>
      <w:r w:rsidRPr="00251A3E">
        <w:rPr>
          <w:rFonts w:asciiTheme="minorHAnsi" w:hAnsiTheme="minorHAnsi" w:cs="Calibri"/>
          <w:sz w:val="20"/>
          <w:szCs w:val="20"/>
        </w:rPr>
        <w:t xml:space="preserve"> in data ________ 20</w:t>
      </w:r>
      <w:r w:rsidR="00DA47AD" w:rsidRPr="00251A3E">
        <w:rPr>
          <w:rFonts w:asciiTheme="minorHAnsi" w:hAnsiTheme="minorHAnsi" w:cs="Calibri"/>
          <w:sz w:val="20"/>
          <w:szCs w:val="20"/>
        </w:rPr>
        <w:t>1</w:t>
      </w:r>
      <w:r w:rsidR="00311628" w:rsidRPr="00251A3E">
        <w:rPr>
          <w:rFonts w:asciiTheme="minorHAnsi" w:hAnsiTheme="minorHAnsi" w:cs="Calibri"/>
          <w:sz w:val="20"/>
          <w:szCs w:val="20"/>
        </w:rPr>
        <w:t>9</w:t>
      </w:r>
      <w:r w:rsidRPr="00251A3E">
        <w:rPr>
          <w:rFonts w:asciiTheme="minorHAnsi" w:hAnsiTheme="minorHAnsi" w:cs="Calibri"/>
          <w:sz w:val="20"/>
          <w:szCs w:val="20"/>
        </w:rPr>
        <w:t>.</w:t>
      </w:r>
    </w:p>
    <w:p w:rsidR="007668CA" w:rsidRPr="00251A3E" w:rsidRDefault="007668CA" w:rsidP="00370390">
      <w:pPr>
        <w:spacing w:before="40" w:after="40"/>
        <w:ind w:left="6804"/>
        <w:rPr>
          <w:rFonts w:asciiTheme="minorHAnsi" w:hAnsiTheme="minorHAnsi" w:cs="Calibri"/>
          <w:strike/>
          <w:sz w:val="20"/>
          <w:szCs w:val="20"/>
        </w:rPr>
      </w:pPr>
      <w:bookmarkStart w:id="1" w:name="_GoBack"/>
      <w:bookmarkEnd w:id="1"/>
    </w:p>
    <w:p w:rsidR="00482292" w:rsidRPr="00A4301B" w:rsidRDefault="00482292" w:rsidP="00482292">
      <w:pPr>
        <w:jc w:val="both"/>
        <w:rPr>
          <w:rFonts w:asciiTheme="minorHAnsi" w:hAnsiTheme="minorHAnsi"/>
          <w:i/>
          <w:sz w:val="20"/>
          <w:szCs w:val="20"/>
        </w:rPr>
      </w:pPr>
      <w:r w:rsidRPr="00251A3E">
        <w:rPr>
          <w:rFonts w:asciiTheme="minorHAnsi" w:hAnsiTheme="minorHAnsi"/>
          <w:i/>
          <w:sz w:val="20"/>
          <w:szCs w:val="20"/>
        </w:rPr>
        <w:t xml:space="preserve">(*) </w:t>
      </w:r>
      <w:r w:rsidR="00540705" w:rsidRPr="00251A3E">
        <w:rPr>
          <w:rFonts w:asciiTheme="minorHAnsi" w:hAnsiTheme="minorHAnsi"/>
          <w:i/>
          <w:sz w:val="20"/>
          <w:szCs w:val="20"/>
        </w:rPr>
        <w:t>QUESTO DOCUMENTO NON HA VALORE SE PRIVO DELLA SOTTOSCRIZIONE A MEZZO FIRMA DIGITALE.</w:t>
      </w:r>
    </w:p>
    <w:p w:rsidR="00162559" w:rsidRPr="00A4301B" w:rsidRDefault="00162559" w:rsidP="00482292">
      <w:pPr>
        <w:jc w:val="both"/>
        <w:rPr>
          <w:rFonts w:asciiTheme="minorHAnsi" w:hAnsiTheme="minorHAnsi"/>
          <w:sz w:val="20"/>
          <w:szCs w:val="20"/>
        </w:rPr>
      </w:pPr>
    </w:p>
    <w:sectPr w:rsidR="00162559" w:rsidRPr="00A4301B" w:rsidSect="000C117C">
      <w:footerReference w:type="default" r:id="rId10"/>
      <w:endnotePr>
        <w:numFmt w:val="decimal"/>
        <w:numRestart w:val="eachSect"/>
      </w:endnotePr>
      <w:pgSz w:w="11906" w:h="16838"/>
      <w:pgMar w:top="1417" w:right="127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8A" w:rsidRDefault="0059128A">
      <w:r>
        <w:separator/>
      </w:r>
    </w:p>
  </w:endnote>
  <w:endnote w:type="continuationSeparator" w:id="0">
    <w:p w:rsidR="0059128A" w:rsidRDefault="0059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8A" w:rsidRPr="001447E2" w:rsidRDefault="0059128A"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EF6938">
      <w:rPr>
        <w:rStyle w:val="Numeropagina"/>
        <w:rFonts w:ascii="Tahoma" w:hAnsi="Tahoma" w:cs="Tahoma"/>
        <w:noProof/>
        <w:sz w:val="20"/>
      </w:rPr>
      <w:t>4</w:t>
    </w:r>
    <w:r w:rsidRPr="002E274C">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8A" w:rsidRDefault="0059128A">
      <w:r>
        <w:separator/>
      </w:r>
    </w:p>
  </w:footnote>
  <w:footnote w:type="continuationSeparator" w:id="0">
    <w:p w:rsidR="0059128A" w:rsidRDefault="005912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43A"/>
    <w:multiLevelType w:val="hybridMultilevel"/>
    <w:tmpl w:val="216229A2"/>
    <w:lvl w:ilvl="0" w:tplc="04100015">
      <w:start w:val="1"/>
      <w:numFmt w:val="upperLetter"/>
      <w:lvlText w:val="%1."/>
      <w:lvlJc w:val="left"/>
      <w:pPr>
        <w:ind w:left="502" w:hanging="360"/>
      </w:pPr>
      <w:rPr>
        <w:b w:val="0"/>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77C4017"/>
    <w:multiLevelType w:val="hybridMultilevel"/>
    <w:tmpl w:val="29643A1C"/>
    <w:lvl w:ilvl="0" w:tplc="04100011">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D49EE"/>
    <w:multiLevelType w:val="hybridMultilevel"/>
    <w:tmpl w:val="00D8B69C"/>
    <w:lvl w:ilvl="0" w:tplc="F30CBEBC">
      <w:start w:val="1"/>
      <w:numFmt w:val="bullet"/>
      <w:lvlText w:val="¨"/>
      <w:lvlJc w:val="left"/>
      <w:pPr>
        <w:ind w:left="1560" w:hanging="360"/>
      </w:pPr>
      <w:rPr>
        <w:rFonts w:ascii="Wingdings" w:hAnsi="Wingdings"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 w15:restartNumberingAfterBreak="0">
    <w:nsid w:val="1EE312F8"/>
    <w:multiLevelType w:val="hybridMultilevel"/>
    <w:tmpl w:val="7DE43292"/>
    <w:lvl w:ilvl="0" w:tplc="7B3E820E">
      <w:start w:val="1"/>
      <w:numFmt w:val="decimal"/>
      <w:lvlText w:val="%1."/>
      <w:lvlJc w:val="left"/>
      <w:pPr>
        <w:ind w:left="786" w:hanging="360"/>
      </w:pPr>
      <w:rPr>
        <w:rFonts w:asciiTheme="minorHAnsi" w:hAnsiTheme="minorHAnsi" w:hint="default"/>
        <w:color w:val="auto"/>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52A67E5"/>
    <w:multiLevelType w:val="multilevel"/>
    <w:tmpl w:val="61243850"/>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8852B14"/>
    <w:multiLevelType w:val="multilevel"/>
    <w:tmpl w:val="EB6C23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2771C2"/>
    <w:multiLevelType w:val="hybridMultilevel"/>
    <w:tmpl w:val="C2D4C61E"/>
    <w:lvl w:ilvl="0" w:tplc="1FE0509A">
      <w:start w:val="1"/>
      <w:numFmt w:val="bullet"/>
      <w:lvlText w:val=""/>
      <w:lvlJc w:val="left"/>
      <w:pPr>
        <w:ind w:left="663" w:hanging="360"/>
      </w:pPr>
      <w:rPr>
        <w:rFonts w:ascii="Symbol" w:hAnsi="Symbol" w:hint="default"/>
        <w:sz w:val="16"/>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308463FD"/>
    <w:multiLevelType w:val="multilevel"/>
    <w:tmpl w:val="5300C1C0"/>
    <w:lvl w:ilvl="0">
      <w:start w:val="1"/>
      <w:numFmt w:val="decimal"/>
      <w:pStyle w:val="Titolo1"/>
      <w:lvlText w:val="%1"/>
      <w:lvlJc w:val="left"/>
      <w:pPr>
        <w:ind w:left="432" w:hanging="432"/>
      </w:pPr>
      <w:rPr>
        <w:b w:val="0"/>
        <w:i w:val="0"/>
        <w:sz w:val="20"/>
      </w:rPr>
    </w:lvl>
    <w:lvl w:ilvl="1">
      <w:start w:val="1"/>
      <w:numFmt w:val="decimal"/>
      <w:pStyle w:val="Titolo2"/>
      <w:lvlText w:val="%1.%2"/>
      <w:lvlJc w:val="left"/>
      <w:pPr>
        <w:ind w:left="576" w:hanging="576"/>
      </w:pPr>
      <w:rPr>
        <w:rFonts w:hint="default"/>
        <w:sz w:val="18"/>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323A1AAF"/>
    <w:multiLevelType w:val="hybridMultilevel"/>
    <w:tmpl w:val="C936A504"/>
    <w:lvl w:ilvl="0" w:tplc="2DA46A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01B84"/>
    <w:multiLevelType w:val="hybridMultilevel"/>
    <w:tmpl w:val="537AF22C"/>
    <w:lvl w:ilvl="0" w:tplc="04100017">
      <w:start w:val="1"/>
      <w:numFmt w:val="lowerLetter"/>
      <w:lvlText w:val="%1)"/>
      <w:lvlJc w:val="left"/>
      <w:pPr>
        <w:ind w:left="1070" w:hanging="360"/>
      </w:pPr>
      <w:rPr>
        <w:rFonts w:cs="Times New Roman"/>
      </w:rPr>
    </w:lvl>
    <w:lvl w:ilvl="1" w:tplc="0410000F">
      <w:start w:val="1"/>
      <w:numFmt w:val="decimal"/>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DDA8F274">
      <w:start w:val="1"/>
      <w:numFmt w:val="decimal"/>
      <w:lvlText w:val="%4."/>
      <w:lvlJc w:val="left"/>
      <w:pPr>
        <w:ind w:left="928" w:hanging="360"/>
      </w:pPr>
      <w:rPr>
        <w:rFonts w:cs="Times New Roman"/>
        <w:strike w:val="0"/>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0" w15:restartNumberingAfterBreak="0">
    <w:nsid w:val="355A08CD"/>
    <w:multiLevelType w:val="hybridMultilevel"/>
    <w:tmpl w:val="C3704E9C"/>
    <w:lvl w:ilvl="0" w:tplc="EF4CB5AE">
      <w:start w:val="1"/>
      <w:numFmt w:val="upperLetter"/>
      <w:lvlText w:val="%1."/>
      <w:lvlJc w:val="left"/>
      <w:pPr>
        <w:ind w:left="502" w:hanging="360"/>
      </w:pPr>
      <w:rPr>
        <w:rFonts w:asciiTheme="minorHAnsi" w:eastAsiaTheme="minorHAnsi" w:hAnsiTheme="minorHAnsi" w:cstheme="minorBidi"/>
        <w:b/>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35B51516"/>
    <w:multiLevelType w:val="hybridMultilevel"/>
    <w:tmpl w:val="47481FFC"/>
    <w:lvl w:ilvl="0" w:tplc="8D301422">
      <w:start w:val="1"/>
      <w:numFmt w:val="decimal"/>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2021E5"/>
    <w:multiLevelType w:val="hybridMultilevel"/>
    <w:tmpl w:val="7C846AEA"/>
    <w:lvl w:ilvl="0" w:tplc="7D44197A">
      <w:start w:val="1"/>
      <w:numFmt w:val="decimal"/>
      <w:lvlText w:val="%1."/>
      <w:lvlJc w:val="left"/>
      <w:pPr>
        <w:ind w:left="1004" w:hanging="360"/>
      </w:pPr>
      <w:rPr>
        <w:b w:val="0"/>
        <w:i w:val="0"/>
        <w:sz w:val="20"/>
      </w:rPr>
    </w:lvl>
    <w:lvl w:ilvl="1" w:tplc="06BA77E8">
      <w:start w:val="1"/>
      <w:numFmt w:val="decimal"/>
      <w:lvlText w:val="%2."/>
      <w:lvlJc w:val="left"/>
      <w:pPr>
        <w:ind w:left="360" w:hanging="360"/>
      </w:pPr>
      <w:rPr>
        <w:rFonts w:hint="default"/>
        <w:sz w:val="20"/>
      </w:rPr>
    </w:lvl>
    <w:lvl w:ilvl="2" w:tplc="04100001">
      <w:start w:val="1"/>
      <w:numFmt w:val="bullet"/>
      <w:lvlText w:val=""/>
      <w:lvlJc w:val="left"/>
      <w:pPr>
        <w:ind w:left="2444" w:hanging="180"/>
      </w:pPr>
      <w:rPr>
        <w:rFonts w:ascii="Symbol" w:hAnsi="Symbol"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7543F88"/>
    <w:multiLevelType w:val="hybridMultilevel"/>
    <w:tmpl w:val="2738E544"/>
    <w:lvl w:ilvl="0" w:tplc="7F3490AE">
      <w:start w:val="1"/>
      <w:numFmt w:val="upperLetter"/>
      <w:lvlText w:val="%1."/>
      <w:lvlJc w:val="left"/>
      <w:pPr>
        <w:ind w:left="502" w:hanging="360"/>
      </w:pPr>
      <w:rPr>
        <w:rFonts w:asciiTheme="minorHAnsi" w:eastAsiaTheme="minorHAnsi" w:hAnsiTheme="minorHAnsi" w:cstheme="minorBidi" w:hint="default"/>
        <w:b/>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24702D48">
      <w:start w:val="1"/>
      <w:numFmt w:val="lowerLetter"/>
      <w:lvlText w:val="%5."/>
      <w:lvlJc w:val="left"/>
      <w:pPr>
        <w:ind w:left="3382" w:hanging="360"/>
      </w:pPr>
      <w:rPr>
        <w:rFonts w:ascii="Calibri" w:hAnsi="Calibri" w:hint="default"/>
      </w:r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387A6F17"/>
    <w:multiLevelType w:val="hybridMultilevel"/>
    <w:tmpl w:val="5C3CC402"/>
    <w:lvl w:ilvl="0" w:tplc="B51CAB3A">
      <w:start w:val="2"/>
      <w:numFmt w:val="lowerLetter"/>
      <w:lvlText w:val="%1)"/>
      <w:lvlJc w:val="left"/>
      <w:pPr>
        <w:tabs>
          <w:tab w:val="num" w:pos="643"/>
        </w:tabs>
        <w:ind w:left="643" w:hanging="360"/>
      </w:pPr>
      <w:rPr>
        <w:rFonts w:hint="default"/>
      </w:rPr>
    </w:lvl>
    <w:lvl w:ilvl="1" w:tplc="04100019" w:tentative="1">
      <w:start w:val="1"/>
      <w:numFmt w:val="lowerLetter"/>
      <w:lvlText w:val="%2."/>
      <w:lvlJc w:val="left"/>
      <w:pPr>
        <w:tabs>
          <w:tab w:val="num" w:pos="1363"/>
        </w:tabs>
        <w:ind w:left="1363" w:hanging="360"/>
      </w:pPr>
    </w:lvl>
    <w:lvl w:ilvl="2" w:tplc="0410001B" w:tentative="1">
      <w:start w:val="1"/>
      <w:numFmt w:val="lowerRoman"/>
      <w:lvlText w:val="%3."/>
      <w:lvlJc w:val="right"/>
      <w:pPr>
        <w:tabs>
          <w:tab w:val="num" w:pos="2083"/>
        </w:tabs>
        <w:ind w:left="2083" w:hanging="180"/>
      </w:pPr>
    </w:lvl>
    <w:lvl w:ilvl="3" w:tplc="0410000F" w:tentative="1">
      <w:start w:val="1"/>
      <w:numFmt w:val="decimal"/>
      <w:lvlText w:val="%4."/>
      <w:lvlJc w:val="left"/>
      <w:pPr>
        <w:tabs>
          <w:tab w:val="num" w:pos="2803"/>
        </w:tabs>
        <w:ind w:left="2803" w:hanging="360"/>
      </w:pPr>
    </w:lvl>
    <w:lvl w:ilvl="4" w:tplc="04100019" w:tentative="1">
      <w:start w:val="1"/>
      <w:numFmt w:val="lowerLetter"/>
      <w:lvlText w:val="%5."/>
      <w:lvlJc w:val="left"/>
      <w:pPr>
        <w:tabs>
          <w:tab w:val="num" w:pos="3523"/>
        </w:tabs>
        <w:ind w:left="3523" w:hanging="360"/>
      </w:pPr>
    </w:lvl>
    <w:lvl w:ilvl="5" w:tplc="0410001B" w:tentative="1">
      <w:start w:val="1"/>
      <w:numFmt w:val="lowerRoman"/>
      <w:lvlText w:val="%6."/>
      <w:lvlJc w:val="right"/>
      <w:pPr>
        <w:tabs>
          <w:tab w:val="num" w:pos="4243"/>
        </w:tabs>
        <w:ind w:left="4243" w:hanging="180"/>
      </w:pPr>
    </w:lvl>
    <w:lvl w:ilvl="6" w:tplc="0410000F" w:tentative="1">
      <w:start w:val="1"/>
      <w:numFmt w:val="decimal"/>
      <w:lvlText w:val="%7."/>
      <w:lvlJc w:val="left"/>
      <w:pPr>
        <w:tabs>
          <w:tab w:val="num" w:pos="4963"/>
        </w:tabs>
        <w:ind w:left="4963" w:hanging="360"/>
      </w:pPr>
    </w:lvl>
    <w:lvl w:ilvl="7" w:tplc="04100019" w:tentative="1">
      <w:start w:val="1"/>
      <w:numFmt w:val="lowerLetter"/>
      <w:lvlText w:val="%8."/>
      <w:lvlJc w:val="left"/>
      <w:pPr>
        <w:tabs>
          <w:tab w:val="num" w:pos="5683"/>
        </w:tabs>
        <w:ind w:left="5683" w:hanging="360"/>
      </w:pPr>
    </w:lvl>
    <w:lvl w:ilvl="8" w:tplc="0410001B" w:tentative="1">
      <w:start w:val="1"/>
      <w:numFmt w:val="lowerRoman"/>
      <w:lvlText w:val="%9."/>
      <w:lvlJc w:val="right"/>
      <w:pPr>
        <w:tabs>
          <w:tab w:val="num" w:pos="6403"/>
        </w:tabs>
        <w:ind w:left="6403" w:hanging="180"/>
      </w:pPr>
    </w:lvl>
  </w:abstractNum>
  <w:abstractNum w:abstractNumId="15" w15:restartNumberingAfterBreak="0">
    <w:nsid w:val="3A1C036E"/>
    <w:multiLevelType w:val="hybridMultilevel"/>
    <w:tmpl w:val="CC9289B0"/>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950705"/>
    <w:multiLevelType w:val="hybridMultilevel"/>
    <w:tmpl w:val="184EB96A"/>
    <w:lvl w:ilvl="0" w:tplc="04100017">
      <w:start w:val="1"/>
      <w:numFmt w:val="lowerLetter"/>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7" w15:restartNumberingAfterBreak="0">
    <w:nsid w:val="42BC697E"/>
    <w:multiLevelType w:val="hybridMultilevel"/>
    <w:tmpl w:val="C4D4ADEC"/>
    <w:lvl w:ilvl="0" w:tplc="04100001">
      <w:start w:val="1"/>
      <w:numFmt w:val="bullet"/>
      <w:lvlText w:val=""/>
      <w:lvlJc w:val="left"/>
      <w:pPr>
        <w:ind w:left="1343" w:hanging="360"/>
      </w:pPr>
      <w:rPr>
        <w:rFonts w:ascii="Symbol" w:hAnsi="Symbol" w:hint="default"/>
      </w:rPr>
    </w:lvl>
    <w:lvl w:ilvl="1" w:tplc="04100003" w:tentative="1">
      <w:start w:val="1"/>
      <w:numFmt w:val="bullet"/>
      <w:lvlText w:val="o"/>
      <w:lvlJc w:val="left"/>
      <w:pPr>
        <w:ind w:left="2063" w:hanging="360"/>
      </w:pPr>
      <w:rPr>
        <w:rFonts w:ascii="Courier New" w:hAnsi="Courier New" w:cs="Courier New" w:hint="default"/>
      </w:rPr>
    </w:lvl>
    <w:lvl w:ilvl="2" w:tplc="04100005" w:tentative="1">
      <w:start w:val="1"/>
      <w:numFmt w:val="bullet"/>
      <w:lvlText w:val=""/>
      <w:lvlJc w:val="left"/>
      <w:pPr>
        <w:ind w:left="2783" w:hanging="360"/>
      </w:pPr>
      <w:rPr>
        <w:rFonts w:ascii="Wingdings" w:hAnsi="Wingdings" w:hint="default"/>
      </w:rPr>
    </w:lvl>
    <w:lvl w:ilvl="3" w:tplc="04100001" w:tentative="1">
      <w:start w:val="1"/>
      <w:numFmt w:val="bullet"/>
      <w:lvlText w:val=""/>
      <w:lvlJc w:val="left"/>
      <w:pPr>
        <w:ind w:left="3503" w:hanging="360"/>
      </w:pPr>
      <w:rPr>
        <w:rFonts w:ascii="Symbol" w:hAnsi="Symbol" w:hint="default"/>
      </w:rPr>
    </w:lvl>
    <w:lvl w:ilvl="4" w:tplc="04100003" w:tentative="1">
      <w:start w:val="1"/>
      <w:numFmt w:val="bullet"/>
      <w:lvlText w:val="o"/>
      <w:lvlJc w:val="left"/>
      <w:pPr>
        <w:ind w:left="4223" w:hanging="360"/>
      </w:pPr>
      <w:rPr>
        <w:rFonts w:ascii="Courier New" w:hAnsi="Courier New" w:cs="Courier New" w:hint="default"/>
      </w:rPr>
    </w:lvl>
    <w:lvl w:ilvl="5" w:tplc="04100005" w:tentative="1">
      <w:start w:val="1"/>
      <w:numFmt w:val="bullet"/>
      <w:lvlText w:val=""/>
      <w:lvlJc w:val="left"/>
      <w:pPr>
        <w:ind w:left="4943" w:hanging="360"/>
      </w:pPr>
      <w:rPr>
        <w:rFonts w:ascii="Wingdings" w:hAnsi="Wingdings" w:hint="default"/>
      </w:rPr>
    </w:lvl>
    <w:lvl w:ilvl="6" w:tplc="04100001" w:tentative="1">
      <w:start w:val="1"/>
      <w:numFmt w:val="bullet"/>
      <w:lvlText w:val=""/>
      <w:lvlJc w:val="left"/>
      <w:pPr>
        <w:ind w:left="5663" w:hanging="360"/>
      </w:pPr>
      <w:rPr>
        <w:rFonts w:ascii="Symbol" w:hAnsi="Symbol" w:hint="default"/>
      </w:rPr>
    </w:lvl>
    <w:lvl w:ilvl="7" w:tplc="04100003" w:tentative="1">
      <w:start w:val="1"/>
      <w:numFmt w:val="bullet"/>
      <w:lvlText w:val="o"/>
      <w:lvlJc w:val="left"/>
      <w:pPr>
        <w:ind w:left="6383" w:hanging="360"/>
      </w:pPr>
      <w:rPr>
        <w:rFonts w:ascii="Courier New" w:hAnsi="Courier New" w:cs="Courier New" w:hint="default"/>
      </w:rPr>
    </w:lvl>
    <w:lvl w:ilvl="8" w:tplc="04100005" w:tentative="1">
      <w:start w:val="1"/>
      <w:numFmt w:val="bullet"/>
      <w:lvlText w:val=""/>
      <w:lvlJc w:val="left"/>
      <w:pPr>
        <w:ind w:left="7103" w:hanging="360"/>
      </w:pPr>
      <w:rPr>
        <w:rFonts w:ascii="Wingdings" w:hAnsi="Wingdings" w:hint="default"/>
      </w:rPr>
    </w:lvl>
  </w:abstractNum>
  <w:abstractNum w:abstractNumId="18" w15:restartNumberingAfterBreak="0">
    <w:nsid w:val="45AB7EBD"/>
    <w:multiLevelType w:val="hybridMultilevel"/>
    <w:tmpl w:val="BD18C7B4"/>
    <w:lvl w:ilvl="0" w:tplc="CF38566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C60181"/>
    <w:multiLevelType w:val="multilevel"/>
    <w:tmpl w:val="504E1F40"/>
    <w:lvl w:ilvl="0">
      <w:start w:val="1"/>
      <w:numFmt w:val="decimal"/>
      <w:lvlText w:val="%1."/>
      <w:lvlJc w:val="left"/>
      <w:pPr>
        <w:ind w:left="360" w:hanging="360"/>
      </w:pPr>
      <w:rPr>
        <w:rFonts w:asciiTheme="minorHAnsi" w:hAnsiTheme="minorHAnsi" w:hint="default"/>
        <w:b w:val="0"/>
        <w:i w:val="0"/>
        <w:sz w:val="20"/>
      </w:rPr>
    </w:lvl>
    <w:lvl w:ilvl="1">
      <w:start w:val="1"/>
      <w:numFmt w:val="decimal"/>
      <w:lvlText w:val="%1.%2."/>
      <w:lvlJc w:val="left"/>
      <w:pPr>
        <w:ind w:left="792" w:hanging="432"/>
      </w:pPr>
      <w:rPr>
        <w:rFonts w:hint="default"/>
        <w:b w:val="0"/>
        <w:strike w:val="0"/>
        <w:sz w:val="18"/>
        <w:szCs w:val="20"/>
      </w:rPr>
    </w:lvl>
    <w:lvl w:ilvl="2">
      <w:start w:val="1"/>
      <w:numFmt w:val="decimal"/>
      <w:lvlText w:val="%1.%2.%3."/>
      <w:lvlJc w:val="left"/>
      <w:pPr>
        <w:ind w:left="1224" w:hanging="504"/>
      </w:pPr>
      <w:rPr>
        <w:rFonts w:hint="default"/>
        <w:b w:val="0"/>
        <w:i w:val="0"/>
        <w:strike w:val="0"/>
        <w:sz w:val="18"/>
      </w:rPr>
    </w:lvl>
    <w:lvl w:ilvl="3">
      <w:start w:val="1"/>
      <w:numFmt w:val="decimal"/>
      <w:lvlText w:val="%1.%2.%3.%4."/>
      <w:lvlJc w:val="left"/>
      <w:pPr>
        <w:ind w:left="1728" w:hanging="648"/>
      </w:pPr>
      <w:rPr>
        <w:rFonts w:hint="default"/>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E82789"/>
    <w:multiLevelType w:val="hybridMultilevel"/>
    <w:tmpl w:val="71C03A3A"/>
    <w:lvl w:ilvl="0" w:tplc="91643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873672"/>
    <w:multiLevelType w:val="hybridMultilevel"/>
    <w:tmpl w:val="3C700E18"/>
    <w:lvl w:ilvl="0" w:tplc="DC6A6362">
      <w:start w:val="1"/>
      <w:numFmt w:val="bullet"/>
      <w:lvlText w:val=""/>
      <w:lvlJc w:val="left"/>
      <w:pPr>
        <w:ind w:left="3390" w:hanging="360"/>
      </w:pPr>
      <w:rPr>
        <w:rFonts w:ascii="Wingdings 2" w:eastAsia="Times New Roman" w:hAnsi="Wingdings 2" w:cs="Times New Roman" w:hint="default"/>
      </w:rPr>
    </w:lvl>
    <w:lvl w:ilvl="1" w:tplc="04100003" w:tentative="1">
      <w:start w:val="1"/>
      <w:numFmt w:val="bullet"/>
      <w:lvlText w:val="o"/>
      <w:lvlJc w:val="left"/>
      <w:pPr>
        <w:ind w:left="4110" w:hanging="360"/>
      </w:pPr>
      <w:rPr>
        <w:rFonts w:ascii="Courier New" w:hAnsi="Courier New" w:cs="Courier New" w:hint="default"/>
      </w:rPr>
    </w:lvl>
    <w:lvl w:ilvl="2" w:tplc="04100005" w:tentative="1">
      <w:start w:val="1"/>
      <w:numFmt w:val="bullet"/>
      <w:lvlText w:val=""/>
      <w:lvlJc w:val="left"/>
      <w:pPr>
        <w:ind w:left="4830" w:hanging="360"/>
      </w:pPr>
      <w:rPr>
        <w:rFonts w:ascii="Wingdings" w:hAnsi="Wingdings" w:hint="default"/>
      </w:rPr>
    </w:lvl>
    <w:lvl w:ilvl="3" w:tplc="04100001" w:tentative="1">
      <w:start w:val="1"/>
      <w:numFmt w:val="bullet"/>
      <w:lvlText w:val=""/>
      <w:lvlJc w:val="left"/>
      <w:pPr>
        <w:ind w:left="5550" w:hanging="360"/>
      </w:pPr>
      <w:rPr>
        <w:rFonts w:ascii="Symbol" w:hAnsi="Symbol" w:hint="default"/>
      </w:rPr>
    </w:lvl>
    <w:lvl w:ilvl="4" w:tplc="04100003" w:tentative="1">
      <w:start w:val="1"/>
      <w:numFmt w:val="bullet"/>
      <w:lvlText w:val="o"/>
      <w:lvlJc w:val="left"/>
      <w:pPr>
        <w:ind w:left="6270" w:hanging="360"/>
      </w:pPr>
      <w:rPr>
        <w:rFonts w:ascii="Courier New" w:hAnsi="Courier New" w:cs="Courier New" w:hint="default"/>
      </w:rPr>
    </w:lvl>
    <w:lvl w:ilvl="5" w:tplc="04100005" w:tentative="1">
      <w:start w:val="1"/>
      <w:numFmt w:val="bullet"/>
      <w:lvlText w:val=""/>
      <w:lvlJc w:val="left"/>
      <w:pPr>
        <w:ind w:left="6990" w:hanging="360"/>
      </w:pPr>
      <w:rPr>
        <w:rFonts w:ascii="Wingdings" w:hAnsi="Wingdings" w:hint="default"/>
      </w:rPr>
    </w:lvl>
    <w:lvl w:ilvl="6" w:tplc="04100001" w:tentative="1">
      <w:start w:val="1"/>
      <w:numFmt w:val="bullet"/>
      <w:lvlText w:val=""/>
      <w:lvlJc w:val="left"/>
      <w:pPr>
        <w:ind w:left="7710" w:hanging="360"/>
      </w:pPr>
      <w:rPr>
        <w:rFonts w:ascii="Symbol" w:hAnsi="Symbol" w:hint="default"/>
      </w:rPr>
    </w:lvl>
    <w:lvl w:ilvl="7" w:tplc="04100003" w:tentative="1">
      <w:start w:val="1"/>
      <w:numFmt w:val="bullet"/>
      <w:lvlText w:val="o"/>
      <w:lvlJc w:val="left"/>
      <w:pPr>
        <w:ind w:left="8430" w:hanging="360"/>
      </w:pPr>
      <w:rPr>
        <w:rFonts w:ascii="Courier New" w:hAnsi="Courier New" w:cs="Courier New" w:hint="default"/>
      </w:rPr>
    </w:lvl>
    <w:lvl w:ilvl="8" w:tplc="04100005" w:tentative="1">
      <w:start w:val="1"/>
      <w:numFmt w:val="bullet"/>
      <w:lvlText w:val=""/>
      <w:lvlJc w:val="left"/>
      <w:pPr>
        <w:ind w:left="9150" w:hanging="360"/>
      </w:pPr>
      <w:rPr>
        <w:rFonts w:ascii="Wingdings" w:hAnsi="Wingdings" w:hint="default"/>
      </w:rPr>
    </w:lvl>
  </w:abstractNum>
  <w:abstractNum w:abstractNumId="22" w15:restartNumberingAfterBreak="0">
    <w:nsid w:val="4C396FE7"/>
    <w:multiLevelType w:val="hybridMultilevel"/>
    <w:tmpl w:val="947855E0"/>
    <w:lvl w:ilvl="0" w:tplc="CF78D4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415489"/>
    <w:multiLevelType w:val="hybridMultilevel"/>
    <w:tmpl w:val="FEF49C84"/>
    <w:lvl w:ilvl="0" w:tplc="FE2EE086">
      <w:start w:val="500"/>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776DAC"/>
    <w:multiLevelType w:val="hybridMultilevel"/>
    <w:tmpl w:val="54608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DC0941"/>
    <w:multiLevelType w:val="hybridMultilevel"/>
    <w:tmpl w:val="3774D9EA"/>
    <w:lvl w:ilvl="0" w:tplc="0410000F">
      <w:start w:val="1"/>
      <w:numFmt w:val="decimal"/>
      <w:lvlText w:val="%1."/>
      <w:lvlJc w:val="left"/>
      <w:pPr>
        <w:ind w:left="502" w:hanging="360"/>
      </w:pPr>
      <w:rPr>
        <w:rFonts w:hint="default"/>
        <w:b/>
        <w:i w:val="0"/>
        <w:sz w:val="22"/>
      </w:rPr>
    </w:lvl>
    <w:lvl w:ilvl="1" w:tplc="04100019" w:tentative="1">
      <w:start w:val="1"/>
      <w:numFmt w:val="lowerLetter"/>
      <w:lvlText w:val="%2."/>
      <w:lvlJc w:val="left"/>
      <w:pPr>
        <w:ind w:left="1725" w:hanging="360"/>
      </w:pPr>
      <w:rPr>
        <w:rFonts w:cs="Times New Roman"/>
      </w:rPr>
    </w:lvl>
    <w:lvl w:ilvl="2" w:tplc="0410001B" w:tentative="1">
      <w:start w:val="1"/>
      <w:numFmt w:val="lowerRoman"/>
      <w:lvlText w:val="%3."/>
      <w:lvlJc w:val="right"/>
      <w:pPr>
        <w:ind w:left="2445" w:hanging="180"/>
      </w:pPr>
      <w:rPr>
        <w:rFonts w:cs="Times New Roman"/>
      </w:rPr>
    </w:lvl>
    <w:lvl w:ilvl="3" w:tplc="0410000F">
      <w:start w:val="1"/>
      <w:numFmt w:val="decimal"/>
      <w:lvlText w:val="%4."/>
      <w:lvlJc w:val="left"/>
      <w:pPr>
        <w:ind w:left="3165" w:hanging="360"/>
      </w:pPr>
    </w:lvl>
    <w:lvl w:ilvl="4" w:tplc="04100019" w:tentative="1">
      <w:start w:val="1"/>
      <w:numFmt w:val="lowerLetter"/>
      <w:lvlText w:val="%5."/>
      <w:lvlJc w:val="left"/>
      <w:pPr>
        <w:ind w:left="3885" w:hanging="360"/>
      </w:pPr>
      <w:rPr>
        <w:rFonts w:cs="Times New Roman"/>
      </w:rPr>
    </w:lvl>
    <w:lvl w:ilvl="5" w:tplc="0410001B" w:tentative="1">
      <w:start w:val="1"/>
      <w:numFmt w:val="lowerRoman"/>
      <w:lvlText w:val="%6."/>
      <w:lvlJc w:val="right"/>
      <w:pPr>
        <w:ind w:left="4605" w:hanging="180"/>
      </w:pPr>
      <w:rPr>
        <w:rFonts w:cs="Times New Roman"/>
      </w:rPr>
    </w:lvl>
    <w:lvl w:ilvl="6" w:tplc="0410000F" w:tentative="1">
      <w:start w:val="1"/>
      <w:numFmt w:val="decimal"/>
      <w:lvlText w:val="%7."/>
      <w:lvlJc w:val="left"/>
      <w:pPr>
        <w:ind w:left="5325" w:hanging="360"/>
      </w:pPr>
      <w:rPr>
        <w:rFonts w:cs="Times New Roman"/>
      </w:rPr>
    </w:lvl>
    <w:lvl w:ilvl="7" w:tplc="04100019" w:tentative="1">
      <w:start w:val="1"/>
      <w:numFmt w:val="lowerLetter"/>
      <w:lvlText w:val="%8."/>
      <w:lvlJc w:val="left"/>
      <w:pPr>
        <w:ind w:left="6045" w:hanging="360"/>
      </w:pPr>
      <w:rPr>
        <w:rFonts w:cs="Times New Roman"/>
      </w:rPr>
    </w:lvl>
    <w:lvl w:ilvl="8" w:tplc="0410001B" w:tentative="1">
      <w:start w:val="1"/>
      <w:numFmt w:val="lowerRoman"/>
      <w:lvlText w:val="%9."/>
      <w:lvlJc w:val="right"/>
      <w:pPr>
        <w:ind w:left="6765" w:hanging="180"/>
      </w:pPr>
      <w:rPr>
        <w:rFonts w:cs="Times New Roman"/>
      </w:rPr>
    </w:lvl>
  </w:abstractNum>
  <w:abstractNum w:abstractNumId="26" w15:restartNumberingAfterBreak="0">
    <w:nsid w:val="584237AE"/>
    <w:multiLevelType w:val="multilevel"/>
    <w:tmpl w:val="BFE2F9F0"/>
    <w:lvl w:ilvl="0">
      <w:start w:val="1"/>
      <w:numFmt w:val="decimal"/>
      <w:lvlText w:val="%1."/>
      <w:lvlJc w:val="left"/>
      <w:pPr>
        <w:ind w:left="360" w:hanging="360"/>
      </w:pPr>
      <w:rPr>
        <w:b w:val="0"/>
        <w:i w:val="0"/>
        <w:sz w:val="20"/>
      </w:rPr>
    </w:lvl>
    <w:lvl w:ilvl="1">
      <w:start w:val="1"/>
      <w:numFmt w:val="bullet"/>
      <w:lvlText w:val=""/>
      <w:lvlJc w:val="left"/>
      <w:pPr>
        <w:ind w:left="792" w:hanging="432"/>
      </w:pPr>
      <w:rPr>
        <w:rFonts w:ascii="Symbol" w:hAnsi="Symbol" w:hint="default"/>
        <w:sz w:val="18"/>
        <w:szCs w:val="20"/>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11253F"/>
    <w:multiLevelType w:val="hybridMultilevel"/>
    <w:tmpl w:val="190C28E4"/>
    <w:lvl w:ilvl="0" w:tplc="7D44197A">
      <w:start w:val="1"/>
      <w:numFmt w:val="decimal"/>
      <w:lvlText w:val="%1."/>
      <w:lvlJc w:val="left"/>
      <w:pPr>
        <w:ind w:left="1004" w:hanging="360"/>
      </w:pPr>
      <w:rPr>
        <w:b w:val="0"/>
        <w:i w:val="0"/>
        <w:sz w:val="20"/>
      </w:rPr>
    </w:lvl>
    <w:lvl w:ilvl="1" w:tplc="04100015">
      <w:start w:val="1"/>
      <w:numFmt w:val="upperLetter"/>
      <w:lvlText w:val="%2."/>
      <w:lvlJc w:val="left"/>
      <w:pPr>
        <w:ind w:left="360" w:hanging="360"/>
      </w:pPr>
      <w:rPr>
        <w:rFonts w:hint="default"/>
        <w:sz w:val="20"/>
      </w:rPr>
    </w:lvl>
    <w:lvl w:ilvl="2" w:tplc="04100001">
      <w:start w:val="1"/>
      <w:numFmt w:val="bullet"/>
      <w:lvlText w:val=""/>
      <w:lvlJc w:val="left"/>
      <w:pPr>
        <w:ind w:left="2444" w:hanging="180"/>
      </w:pPr>
      <w:rPr>
        <w:rFonts w:ascii="Symbol" w:hAnsi="Symbol"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5FCA0666"/>
    <w:multiLevelType w:val="hybridMultilevel"/>
    <w:tmpl w:val="3B78E068"/>
    <w:lvl w:ilvl="0" w:tplc="04100001">
      <w:start w:val="1"/>
      <w:numFmt w:val="bullet"/>
      <w:lvlText w:val=""/>
      <w:lvlJc w:val="left"/>
      <w:pPr>
        <w:ind w:left="1359" w:hanging="360"/>
      </w:pPr>
      <w:rPr>
        <w:rFonts w:ascii="Symbol" w:hAnsi="Symbol"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29" w15:restartNumberingAfterBreak="0">
    <w:nsid w:val="62DD7D4B"/>
    <w:multiLevelType w:val="hybridMultilevel"/>
    <w:tmpl w:val="453C9E56"/>
    <w:lvl w:ilvl="0" w:tplc="E424D110">
      <w:start w:val="1"/>
      <w:numFmt w:val="lowerLetter"/>
      <w:lvlText w:val="%1)"/>
      <w:lvlJc w:val="left"/>
      <w:pPr>
        <w:ind w:left="1854" w:hanging="360"/>
      </w:pPr>
      <w:rPr>
        <w:b w:val="0"/>
        <w:i w:val="0"/>
        <w:color w:val="auto"/>
      </w:rPr>
    </w:lvl>
    <w:lvl w:ilvl="1" w:tplc="04100019">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30" w15:restartNumberingAfterBreak="0">
    <w:nsid w:val="648B03B3"/>
    <w:multiLevelType w:val="multilevel"/>
    <w:tmpl w:val="74C65966"/>
    <w:lvl w:ilvl="0">
      <w:start w:val="1"/>
      <w:numFmt w:val="upperLetter"/>
      <w:lvlText w:val="%1."/>
      <w:lvlJc w:val="left"/>
      <w:pPr>
        <w:ind w:left="360" w:hanging="360"/>
      </w:pPr>
      <w:rPr>
        <w:rFonts w:hint="default"/>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860D53"/>
    <w:multiLevelType w:val="multilevel"/>
    <w:tmpl w:val="74C65966"/>
    <w:lvl w:ilvl="0">
      <w:start w:val="1"/>
      <w:numFmt w:val="upperLetter"/>
      <w:lvlText w:val="%1."/>
      <w:lvlJc w:val="left"/>
      <w:pPr>
        <w:ind w:left="360" w:hanging="360"/>
      </w:pPr>
      <w:rPr>
        <w:rFonts w:hint="default"/>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C715D3"/>
    <w:multiLevelType w:val="hybridMultilevel"/>
    <w:tmpl w:val="D64CC728"/>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3" w15:restartNumberingAfterBreak="0">
    <w:nsid w:val="746110DB"/>
    <w:multiLevelType w:val="hybridMultilevel"/>
    <w:tmpl w:val="13A642D6"/>
    <w:lvl w:ilvl="0" w:tplc="04100017">
      <w:start w:val="1"/>
      <w:numFmt w:val="lowerLetter"/>
      <w:lvlText w:val="%1)"/>
      <w:lvlJc w:val="left"/>
      <w:pPr>
        <w:ind w:left="1437" w:hanging="360"/>
      </w:pPr>
    </w:lvl>
    <w:lvl w:ilvl="1" w:tplc="04100019" w:tentative="1">
      <w:start w:val="1"/>
      <w:numFmt w:val="lowerLetter"/>
      <w:lvlText w:val="%2."/>
      <w:lvlJc w:val="left"/>
      <w:pPr>
        <w:ind w:left="2157" w:hanging="360"/>
      </w:pPr>
    </w:lvl>
    <w:lvl w:ilvl="2" w:tplc="0410001B" w:tentative="1">
      <w:start w:val="1"/>
      <w:numFmt w:val="lowerRoman"/>
      <w:lvlText w:val="%3."/>
      <w:lvlJc w:val="right"/>
      <w:pPr>
        <w:ind w:left="2877" w:hanging="180"/>
      </w:pPr>
    </w:lvl>
    <w:lvl w:ilvl="3" w:tplc="0410000F" w:tentative="1">
      <w:start w:val="1"/>
      <w:numFmt w:val="decimal"/>
      <w:lvlText w:val="%4."/>
      <w:lvlJc w:val="left"/>
      <w:pPr>
        <w:ind w:left="3597" w:hanging="360"/>
      </w:pPr>
    </w:lvl>
    <w:lvl w:ilvl="4" w:tplc="04100019" w:tentative="1">
      <w:start w:val="1"/>
      <w:numFmt w:val="lowerLetter"/>
      <w:lvlText w:val="%5."/>
      <w:lvlJc w:val="left"/>
      <w:pPr>
        <w:ind w:left="4317" w:hanging="360"/>
      </w:pPr>
    </w:lvl>
    <w:lvl w:ilvl="5" w:tplc="0410001B" w:tentative="1">
      <w:start w:val="1"/>
      <w:numFmt w:val="lowerRoman"/>
      <w:lvlText w:val="%6."/>
      <w:lvlJc w:val="right"/>
      <w:pPr>
        <w:ind w:left="5037" w:hanging="180"/>
      </w:pPr>
    </w:lvl>
    <w:lvl w:ilvl="6" w:tplc="0410000F" w:tentative="1">
      <w:start w:val="1"/>
      <w:numFmt w:val="decimal"/>
      <w:lvlText w:val="%7."/>
      <w:lvlJc w:val="left"/>
      <w:pPr>
        <w:ind w:left="5757" w:hanging="360"/>
      </w:pPr>
    </w:lvl>
    <w:lvl w:ilvl="7" w:tplc="04100019" w:tentative="1">
      <w:start w:val="1"/>
      <w:numFmt w:val="lowerLetter"/>
      <w:lvlText w:val="%8."/>
      <w:lvlJc w:val="left"/>
      <w:pPr>
        <w:ind w:left="6477" w:hanging="360"/>
      </w:pPr>
    </w:lvl>
    <w:lvl w:ilvl="8" w:tplc="0410001B" w:tentative="1">
      <w:start w:val="1"/>
      <w:numFmt w:val="lowerRoman"/>
      <w:lvlText w:val="%9."/>
      <w:lvlJc w:val="right"/>
      <w:pPr>
        <w:ind w:left="7197" w:hanging="180"/>
      </w:pPr>
    </w:lvl>
  </w:abstractNum>
  <w:abstractNum w:abstractNumId="34" w15:restartNumberingAfterBreak="0">
    <w:nsid w:val="79101EFB"/>
    <w:multiLevelType w:val="hybridMultilevel"/>
    <w:tmpl w:val="1BA28E80"/>
    <w:lvl w:ilvl="0" w:tplc="CF78D4F8">
      <w:start w:val="1"/>
      <w:numFmt w:val="lowerLetter"/>
      <w:lvlText w:val="%1)"/>
      <w:lvlJc w:val="left"/>
      <w:pPr>
        <w:tabs>
          <w:tab w:val="num" w:pos="720"/>
        </w:tabs>
        <w:ind w:left="720" w:hanging="360"/>
      </w:pPr>
      <w:rPr>
        <w:rFonts w:hint="default"/>
      </w:rPr>
    </w:lvl>
    <w:lvl w:ilvl="1" w:tplc="06BA77E8">
      <w:start w:val="1"/>
      <w:numFmt w:val="decimal"/>
      <w:lvlText w:val="%2."/>
      <w:lvlJc w:val="left"/>
      <w:pPr>
        <w:tabs>
          <w:tab w:val="num" w:pos="1440"/>
        </w:tabs>
        <w:ind w:left="1440" w:hanging="360"/>
      </w:pPr>
      <w:rPr>
        <w:rFonts w:hint="default"/>
      </w:rPr>
    </w:lvl>
    <w:lvl w:ilvl="2" w:tplc="44DE59DE">
      <w:start w:val="14"/>
      <w:numFmt w:val="bullet"/>
      <w:lvlText w:val=""/>
      <w:lvlJc w:val="left"/>
      <w:pPr>
        <w:tabs>
          <w:tab w:val="num" w:pos="847"/>
        </w:tabs>
        <w:ind w:left="847" w:hanging="705"/>
      </w:pPr>
      <w:rPr>
        <w:rFonts w:ascii="Wingdings 2" w:eastAsia="Times New Roman" w:hAnsi="Wingdings 2"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4454E1"/>
    <w:multiLevelType w:val="hybridMultilevel"/>
    <w:tmpl w:val="C1B0F548"/>
    <w:lvl w:ilvl="0" w:tplc="89AAA15A">
      <w:start w:val="1"/>
      <w:numFmt w:val="bullet"/>
      <w:lvlText w:val="□"/>
      <w:lvlJc w:val="left"/>
      <w:pPr>
        <w:ind w:left="2912" w:hanging="360"/>
      </w:pPr>
      <w:rPr>
        <w:rFonts w:ascii="Times New Roman" w:hAnsi="Times New Roman" w:cs="Times New Roman" w:hint="default"/>
        <w:b/>
        <w:color w:val="auto"/>
        <w:sz w:val="36"/>
        <w:u w:val="none"/>
      </w:rPr>
    </w:lvl>
    <w:lvl w:ilvl="1" w:tplc="04100017">
      <w:start w:val="1"/>
      <w:numFmt w:val="lowerLetter"/>
      <w:lvlText w:val="%2)"/>
      <w:lvlJc w:val="left"/>
      <w:pPr>
        <w:ind w:left="1932" w:hanging="360"/>
      </w:pPr>
      <w:rPr>
        <w:rFonts w:hint="default"/>
      </w:rPr>
    </w:lvl>
    <w:lvl w:ilvl="2" w:tplc="04100005">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36" w15:restartNumberingAfterBreak="0">
    <w:nsid w:val="7E6A06B6"/>
    <w:multiLevelType w:val="hybridMultilevel"/>
    <w:tmpl w:val="738EA99A"/>
    <w:lvl w:ilvl="0" w:tplc="0E927C58">
      <w:start w:val="14"/>
      <w:numFmt w:val="bullet"/>
      <w:lvlText w:val=""/>
      <w:lvlJc w:val="left"/>
      <w:pPr>
        <w:ind w:left="1944" w:hanging="360"/>
      </w:pPr>
      <w:rPr>
        <w:rFonts w:ascii="Wingdings 2" w:eastAsia="Times New Roman" w:hAnsi="Wingdings 2" w:cs="Times New Roman" w:hint="default"/>
        <w:strike w:val="0"/>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37" w15:restartNumberingAfterBreak="0">
    <w:nsid w:val="7EBA03C9"/>
    <w:multiLevelType w:val="hybridMultilevel"/>
    <w:tmpl w:val="B96263BE"/>
    <w:lvl w:ilvl="0" w:tplc="C3261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577438"/>
    <w:multiLevelType w:val="hybridMultilevel"/>
    <w:tmpl w:val="CAF0E486"/>
    <w:lvl w:ilvl="0" w:tplc="44DE59DE">
      <w:start w:val="14"/>
      <w:numFmt w:val="bullet"/>
      <w:lvlText w:val=""/>
      <w:lvlJc w:val="left"/>
      <w:pPr>
        <w:ind w:left="1080" w:hanging="360"/>
      </w:pPr>
      <w:rPr>
        <w:rFonts w:ascii="Wingdings 2" w:eastAsia="Times New Roman" w:hAnsi="Wingdings 2"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8"/>
  </w:num>
  <w:num w:numId="2">
    <w:abstractNumId w:val="34"/>
  </w:num>
  <w:num w:numId="3">
    <w:abstractNumId w:val="21"/>
  </w:num>
  <w:num w:numId="4">
    <w:abstractNumId w:val="11"/>
  </w:num>
  <w:num w:numId="5">
    <w:abstractNumId w:val="1"/>
  </w:num>
  <w:num w:numId="6">
    <w:abstractNumId w:val="14"/>
  </w:num>
  <w:num w:numId="7">
    <w:abstractNumId w:val="6"/>
  </w:num>
  <w:num w:numId="8">
    <w:abstractNumId w:val="8"/>
  </w:num>
  <w:num w:numId="9">
    <w:abstractNumId w:val="15"/>
  </w:num>
  <w:num w:numId="10">
    <w:abstractNumId w:val="31"/>
  </w:num>
  <w:num w:numId="11">
    <w:abstractNumId w:val="3"/>
  </w:num>
  <w:num w:numId="12">
    <w:abstractNumId w:val="13"/>
  </w:num>
  <w:num w:numId="13">
    <w:abstractNumId w:val="17"/>
  </w:num>
  <w:num w:numId="14">
    <w:abstractNumId w:val="28"/>
  </w:num>
  <w:num w:numId="15">
    <w:abstractNumId w:val="29"/>
  </w:num>
  <w:num w:numId="16">
    <w:abstractNumId w:val="20"/>
  </w:num>
  <w:num w:numId="17">
    <w:abstractNumId w:val="30"/>
  </w:num>
  <w:num w:numId="18">
    <w:abstractNumId w:val="7"/>
  </w:num>
  <w:num w:numId="19">
    <w:abstractNumId w:val="16"/>
  </w:num>
  <w:num w:numId="20">
    <w:abstractNumId w:val="4"/>
  </w:num>
  <w:num w:numId="21">
    <w:abstractNumId w:val="0"/>
  </w:num>
  <w:num w:numId="22">
    <w:abstractNumId w:val="25"/>
  </w:num>
  <w:num w:numId="23">
    <w:abstractNumId w:val="10"/>
  </w:num>
  <w:num w:numId="24">
    <w:abstractNumId w:val="12"/>
  </w:num>
  <w:num w:numId="25">
    <w:abstractNumId w:val="22"/>
  </w:num>
  <w:num w:numId="26">
    <w:abstractNumId w:val="27"/>
  </w:num>
  <w:num w:numId="27">
    <w:abstractNumId w:val="19"/>
  </w:num>
  <w:num w:numId="28">
    <w:abstractNumId w:val="23"/>
  </w:num>
  <w:num w:numId="29">
    <w:abstractNumId w:val="9"/>
  </w:num>
  <w:num w:numId="30">
    <w:abstractNumId w:val="37"/>
  </w:num>
  <w:num w:numId="31">
    <w:abstractNumId w:val="5"/>
  </w:num>
  <w:num w:numId="32">
    <w:abstractNumId w:val="7"/>
  </w:num>
  <w:num w:numId="33">
    <w:abstractNumId w:val="7"/>
  </w:num>
  <w:num w:numId="34">
    <w:abstractNumId w:val="32"/>
  </w:num>
  <w:num w:numId="35">
    <w:abstractNumId w:val="7"/>
  </w:num>
  <w:num w:numId="36">
    <w:abstractNumId w:val="26"/>
  </w:num>
  <w:num w:numId="37">
    <w:abstractNumId w:val="2"/>
  </w:num>
  <w:num w:numId="38">
    <w:abstractNumId w:val="7"/>
  </w:num>
  <w:num w:numId="39">
    <w:abstractNumId w:val="7"/>
  </w:num>
  <w:num w:numId="40">
    <w:abstractNumId w:val="7"/>
  </w:num>
  <w:num w:numId="41">
    <w:abstractNumId w:val="38"/>
  </w:num>
  <w:num w:numId="42">
    <w:abstractNumId w:val="36"/>
  </w:num>
  <w:num w:numId="43">
    <w:abstractNumId w:val="7"/>
  </w:num>
  <w:num w:numId="44">
    <w:abstractNumId w:val="7"/>
  </w:num>
  <w:num w:numId="45">
    <w:abstractNumId w:val="7"/>
  </w:num>
  <w:num w:numId="46">
    <w:abstractNumId w:val="35"/>
  </w:num>
  <w:num w:numId="47">
    <w:abstractNumId w:val="7"/>
  </w:num>
  <w:num w:numId="48">
    <w:abstractNumId w:val="3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83297"/>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BF4"/>
    <w:rsid w:val="00000CB8"/>
    <w:rsid w:val="00000CCC"/>
    <w:rsid w:val="0000179A"/>
    <w:rsid w:val="00001817"/>
    <w:rsid w:val="00004490"/>
    <w:rsid w:val="0000754A"/>
    <w:rsid w:val="000075AD"/>
    <w:rsid w:val="000121A1"/>
    <w:rsid w:val="00013F7A"/>
    <w:rsid w:val="000143CC"/>
    <w:rsid w:val="000148E1"/>
    <w:rsid w:val="00015129"/>
    <w:rsid w:val="000206C4"/>
    <w:rsid w:val="000234D5"/>
    <w:rsid w:val="00023FAE"/>
    <w:rsid w:val="0003163A"/>
    <w:rsid w:val="00032874"/>
    <w:rsid w:val="000332B8"/>
    <w:rsid w:val="00042536"/>
    <w:rsid w:val="000448B6"/>
    <w:rsid w:val="000459FE"/>
    <w:rsid w:val="000466EB"/>
    <w:rsid w:val="000501B5"/>
    <w:rsid w:val="00050862"/>
    <w:rsid w:val="000510EE"/>
    <w:rsid w:val="00051830"/>
    <w:rsid w:val="00051BFD"/>
    <w:rsid w:val="00051C93"/>
    <w:rsid w:val="00052ACF"/>
    <w:rsid w:val="000576DA"/>
    <w:rsid w:val="00057923"/>
    <w:rsid w:val="000613B5"/>
    <w:rsid w:val="00070200"/>
    <w:rsid w:val="0007308A"/>
    <w:rsid w:val="00076B38"/>
    <w:rsid w:val="00087BAB"/>
    <w:rsid w:val="00090E88"/>
    <w:rsid w:val="000926BE"/>
    <w:rsid w:val="00093748"/>
    <w:rsid w:val="0009443B"/>
    <w:rsid w:val="0009464F"/>
    <w:rsid w:val="00094828"/>
    <w:rsid w:val="00094F0E"/>
    <w:rsid w:val="000A30DF"/>
    <w:rsid w:val="000A59D3"/>
    <w:rsid w:val="000A6341"/>
    <w:rsid w:val="000A7C49"/>
    <w:rsid w:val="000B0D2B"/>
    <w:rsid w:val="000B181F"/>
    <w:rsid w:val="000B2646"/>
    <w:rsid w:val="000B3E11"/>
    <w:rsid w:val="000B425F"/>
    <w:rsid w:val="000B5F73"/>
    <w:rsid w:val="000C004F"/>
    <w:rsid w:val="000C117C"/>
    <w:rsid w:val="000C1397"/>
    <w:rsid w:val="000C2573"/>
    <w:rsid w:val="000C5347"/>
    <w:rsid w:val="000C5C08"/>
    <w:rsid w:val="000C7899"/>
    <w:rsid w:val="000D573E"/>
    <w:rsid w:val="000D5D1A"/>
    <w:rsid w:val="000E0265"/>
    <w:rsid w:val="000E3EC5"/>
    <w:rsid w:val="000E6F04"/>
    <w:rsid w:val="000F15A2"/>
    <w:rsid w:val="000F2CAB"/>
    <w:rsid w:val="000F5D77"/>
    <w:rsid w:val="00101967"/>
    <w:rsid w:val="0010247A"/>
    <w:rsid w:val="0010504F"/>
    <w:rsid w:val="00106973"/>
    <w:rsid w:val="00107AB9"/>
    <w:rsid w:val="001100EE"/>
    <w:rsid w:val="0011264F"/>
    <w:rsid w:val="001135DB"/>
    <w:rsid w:val="00115F32"/>
    <w:rsid w:val="00116E07"/>
    <w:rsid w:val="00116FA6"/>
    <w:rsid w:val="00117C59"/>
    <w:rsid w:val="00120303"/>
    <w:rsid w:val="00120611"/>
    <w:rsid w:val="00120CF2"/>
    <w:rsid w:val="00122718"/>
    <w:rsid w:val="0012348A"/>
    <w:rsid w:val="001242AC"/>
    <w:rsid w:val="00125510"/>
    <w:rsid w:val="0012567D"/>
    <w:rsid w:val="00130C8E"/>
    <w:rsid w:val="00134D95"/>
    <w:rsid w:val="001356F1"/>
    <w:rsid w:val="001357D2"/>
    <w:rsid w:val="001401A0"/>
    <w:rsid w:val="00140505"/>
    <w:rsid w:val="0014100B"/>
    <w:rsid w:val="00141D5F"/>
    <w:rsid w:val="0014267A"/>
    <w:rsid w:val="00142DE2"/>
    <w:rsid w:val="00143FAE"/>
    <w:rsid w:val="001444D8"/>
    <w:rsid w:val="001447E2"/>
    <w:rsid w:val="001459D9"/>
    <w:rsid w:val="00146B91"/>
    <w:rsid w:val="00151DAE"/>
    <w:rsid w:val="00152528"/>
    <w:rsid w:val="0015327A"/>
    <w:rsid w:val="001575A6"/>
    <w:rsid w:val="001575CD"/>
    <w:rsid w:val="001578E1"/>
    <w:rsid w:val="00157D8C"/>
    <w:rsid w:val="00157F99"/>
    <w:rsid w:val="00160DF3"/>
    <w:rsid w:val="001612B3"/>
    <w:rsid w:val="00162559"/>
    <w:rsid w:val="001638EC"/>
    <w:rsid w:val="001642BF"/>
    <w:rsid w:val="00165255"/>
    <w:rsid w:val="001661A7"/>
    <w:rsid w:val="001668E4"/>
    <w:rsid w:val="00166C87"/>
    <w:rsid w:val="00170B5D"/>
    <w:rsid w:val="00177054"/>
    <w:rsid w:val="001805CF"/>
    <w:rsid w:val="00181408"/>
    <w:rsid w:val="00184E04"/>
    <w:rsid w:val="00185C2C"/>
    <w:rsid w:val="00185D16"/>
    <w:rsid w:val="001873C4"/>
    <w:rsid w:val="00192D45"/>
    <w:rsid w:val="00195FAA"/>
    <w:rsid w:val="001974FB"/>
    <w:rsid w:val="001A136C"/>
    <w:rsid w:val="001A1CDD"/>
    <w:rsid w:val="001A314B"/>
    <w:rsid w:val="001A7D80"/>
    <w:rsid w:val="001B1938"/>
    <w:rsid w:val="001B1CC9"/>
    <w:rsid w:val="001B2A3D"/>
    <w:rsid w:val="001B7222"/>
    <w:rsid w:val="001B7F19"/>
    <w:rsid w:val="001C07D6"/>
    <w:rsid w:val="001C2B11"/>
    <w:rsid w:val="001C375E"/>
    <w:rsid w:val="001D0E62"/>
    <w:rsid w:val="001D48F4"/>
    <w:rsid w:val="001D563B"/>
    <w:rsid w:val="001E2DCE"/>
    <w:rsid w:val="001E5137"/>
    <w:rsid w:val="001F09F3"/>
    <w:rsid w:val="001F0D33"/>
    <w:rsid w:val="001F447F"/>
    <w:rsid w:val="001F65A1"/>
    <w:rsid w:val="001F7565"/>
    <w:rsid w:val="00200A61"/>
    <w:rsid w:val="00200D83"/>
    <w:rsid w:val="00200E40"/>
    <w:rsid w:val="002020A3"/>
    <w:rsid w:val="00203AB1"/>
    <w:rsid w:val="00203BED"/>
    <w:rsid w:val="00204225"/>
    <w:rsid w:val="0020563D"/>
    <w:rsid w:val="00207E96"/>
    <w:rsid w:val="00207F42"/>
    <w:rsid w:val="002108E3"/>
    <w:rsid w:val="00210A2E"/>
    <w:rsid w:val="002111EF"/>
    <w:rsid w:val="00215576"/>
    <w:rsid w:val="00217F5F"/>
    <w:rsid w:val="0022083E"/>
    <w:rsid w:val="00223E29"/>
    <w:rsid w:val="0022455F"/>
    <w:rsid w:val="0022505B"/>
    <w:rsid w:val="00227D08"/>
    <w:rsid w:val="00230C5A"/>
    <w:rsid w:val="0023257B"/>
    <w:rsid w:val="002358AA"/>
    <w:rsid w:val="00236063"/>
    <w:rsid w:val="002438FC"/>
    <w:rsid w:val="0024490A"/>
    <w:rsid w:val="00244CEA"/>
    <w:rsid w:val="00244EAF"/>
    <w:rsid w:val="00245C69"/>
    <w:rsid w:val="00247093"/>
    <w:rsid w:val="00250720"/>
    <w:rsid w:val="00251A16"/>
    <w:rsid w:val="00251A3E"/>
    <w:rsid w:val="00253631"/>
    <w:rsid w:val="002553B4"/>
    <w:rsid w:val="00255485"/>
    <w:rsid w:val="0025667D"/>
    <w:rsid w:val="0026051F"/>
    <w:rsid w:val="00260839"/>
    <w:rsid w:val="00260B00"/>
    <w:rsid w:val="002617BA"/>
    <w:rsid w:val="00262D32"/>
    <w:rsid w:val="00263492"/>
    <w:rsid w:val="00264838"/>
    <w:rsid w:val="00264BDA"/>
    <w:rsid w:val="00267792"/>
    <w:rsid w:val="00267951"/>
    <w:rsid w:val="002724D2"/>
    <w:rsid w:val="002728C0"/>
    <w:rsid w:val="002735F8"/>
    <w:rsid w:val="00273A42"/>
    <w:rsid w:val="002744EF"/>
    <w:rsid w:val="00277899"/>
    <w:rsid w:val="002804C8"/>
    <w:rsid w:val="0028160C"/>
    <w:rsid w:val="00281AE4"/>
    <w:rsid w:val="00282094"/>
    <w:rsid w:val="002834A8"/>
    <w:rsid w:val="00283DA0"/>
    <w:rsid w:val="00283FDD"/>
    <w:rsid w:val="0028425A"/>
    <w:rsid w:val="0028427A"/>
    <w:rsid w:val="002853FD"/>
    <w:rsid w:val="00285CAD"/>
    <w:rsid w:val="00287E13"/>
    <w:rsid w:val="002913B7"/>
    <w:rsid w:val="00293C54"/>
    <w:rsid w:val="002949BB"/>
    <w:rsid w:val="00295242"/>
    <w:rsid w:val="002A0E56"/>
    <w:rsid w:val="002A37A9"/>
    <w:rsid w:val="002A39FF"/>
    <w:rsid w:val="002A5579"/>
    <w:rsid w:val="002A5CD1"/>
    <w:rsid w:val="002B14DF"/>
    <w:rsid w:val="002B6839"/>
    <w:rsid w:val="002B6B59"/>
    <w:rsid w:val="002B7164"/>
    <w:rsid w:val="002C0440"/>
    <w:rsid w:val="002C65C5"/>
    <w:rsid w:val="002D2DEF"/>
    <w:rsid w:val="002D5A2C"/>
    <w:rsid w:val="002D7E13"/>
    <w:rsid w:val="002E20D3"/>
    <w:rsid w:val="002E242E"/>
    <w:rsid w:val="002E5EDB"/>
    <w:rsid w:val="002E6E6B"/>
    <w:rsid w:val="002E7E58"/>
    <w:rsid w:val="002F06D5"/>
    <w:rsid w:val="002F239B"/>
    <w:rsid w:val="002F3197"/>
    <w:rsid w:val="002F4D2F"/>
    <w:rsid w:val="0030084F"/>
    <w:rsid w:val="00300C7E"/>
    <w:rsid w:val="0030372D"/>
    <w:rsid w:val="00304CBA"/>
    <w:rsid w:val="003103D6"/>
    <w:rsid w:val="00311628"/>
    <w:rsid w:val="003141C6"/>
    <w:rsid w:val="00314AC5"/>
    <w:rsid w:val="003159BF"/>
    <w:rsid w:val="00315B57"/>
    <w:rsid w:val="00325D22"/>
    <w:rsid w:val="00333F02"/>
    <w:rsid w:val="003360DF"/>
    <w:rsid w:val="00344597"/>
    <w:rsid w:val="00345DAC"/>
    <w:rsid w:val="00346D23"/>
    <w:rsid w:val="0034788B"/>
    <w:rsid w:val="00347B44"/>
    <w:rsid w:val="00350320"/>
    <w:rsid w:val="00351869"/>
    <w:rsid w:val="00354668"/>
    <w:rsid w:val="00357ABD"/>
    <w:rsid w:val="00360252"/>
    <w:rsid w:val="003610CD"/>
    <w:rsid w:val="0036185D"/>
    <w:rsid w:val="00362A2B"/>
    <w:rsid w:val="00364569"/>
    <w:rsid w:val="003646F0"/>
    <w:rsid w:val="003667F1"/>
    <w:rsid w:val="00367989"/>
    <w:rsid w:val="00367EBB"/>
    <w:rsid w:val="00370390"/>
    <w:rsid w:val="0037368F"/>
    <w:rsid w:val="00377497"/>
    <w:rsid w:val="00380CCB"/>
    <w:rsid w:val="00385708"/>
    <w:rsid w:val="0038675F"/>
    <w:rsid w:val="00387FFD"/>
    <w:rsid w:val="00393398"/>
    <w:rsid w:val="003965B1"/>
    <w:rsid w:val="00397C35"/>
    <w:rsid w:val="003A47C7"/>
    <w:rsid w:val="003B0A08"/>
    <w:rsid w:val="003B240A"/>
    <w:rsid w:val="003B2CFE"/>
    <w:rsid w:val="003B3C58"/>
    <w:rsid w:val="003B59FB"/>
    <w:rsid w:val="003B5D03"/>
    <w:rsid w:val="003B60A7"/>
    <w:rsid w:val="003C0CE2"/>
    <w:rsid w:val="003C1FE6"/>
    <w:rsid w:val="003C244F"/>
    <w:rsid w:val="003C3892"/>
    <w:rsid w:val="003D362E"/>
    <w:rsid w:val="003D378A"/>
    <w:rsid w:val="003D3997"/>
    <w:rsid w:val="003D4A0F"/>
    <w:rsid w:val="003D4E54"/>
    <w:rsid w:val="003D66BB"/>
    <w:rsid w:val="003D6B2A"/>
    <w:rsid w:val="003D7033"/>
    <w:rsid w:val="003E0184"/>
    <w:rsid w:val="003E199F"/>
    <w:rsid w:val="003E25DA"/>
    <w:rsid w:val="003E30E3"/>
    <w:rsid w:val="003E33D1"/>
    <w:rsid w:val="003E4882"/>
    <w:rsid w:val="003E7B0C"/>
    <w:rsid w:val="003E7BB3"/>
    <w:rsid w:val="003F0223"/>
    <w:rsid w:val="003F1754"/>
    <w:rsid w:val="003F2250"/>
    <w:rsid w:val="003F3995"/>
    <w:rsid w:val="003F3F22"/>
    <w:rsid w:val="003F4D3A"/>
    <w:rsid w:val="003F576B"/>
    <w:rsid w:val="003F5CF9"/>
    <w:rsid w:val="00400A98"/>
    <w:rsid w:val="00407836"/>
    <w:rsid w:val="00411EBE"/>
    <w:rsid w:val="00414FC1"/>
    <w:rsid w:val="004263E4"/>
    <w:rsid w:val="0042790D"/>
    <w:rsid w:val="004306B1"/>
    <w:rsid w:val="00430F80"/>
    <w:rsid w:val="00436DB3"/>
    <w:rsid w:val="00437711"/>
    <w:rsid w:val="004411CC"/>
    <w:rsid w:val="00442F33"/>
    <w:rsid w:val="0044373D"/>
    <w:rsid w:val="00444981"/>
    <w:rsid w:val="00445BE9"/>
    <w:rsid w:val="00445EFB"/>
    <w:rsid w:val="004479B8"/>
    <w:rsid w:val="00452994"/>
    <w:rsid w:val="0045359C"/>
    <w:rsid w:val="00453B79"/>
    <w:rsid w:val="00455B76"/>
    <w:rsid w:val="0046073B"/>
    <w:rsid w:val="0047007F"/>
    <w:rsid w:val="00474C60"/>
    <w:rsid w:val="004814CF"/>
    <w:rsid w:val="00482292"/>
    <w:rsid w:val="00487BEE"/>
    <w:rsid w:val="00490896"/>
    <w:rsid w:val="00491302"/>
    <w:rsid w:val="004926A3"/>
    <w:rsid w:val="00493506"/>
    <w:rsid w:val="00495B34"/>
    <w:rsid w:val="004A0C5B"/>
    <w:rsid w:val="004A2E41"/>
    <w:rsid w:val="004A339F"/>
    <w:rsid w:val="004A33BA"/>
    <w:rsid w:val="004A4163"/>
    <w:rsid w:val="004B1F2D"/>
    <w:rsid w:val="004B38AC"/>
    <w:rsid w:val="004C2B7D"/>
    <w:rsid w:val="004C4B46"/>
    <w:rsid w:val="004D081B"/>
    <w:rsid w:val="004D2B3E"/>
    <w:rsid w:val="004D5528"/>
    <w:rsid w:val="004D5E01"/>
    <w:rsid w:val="004E0037"/>
    <w:rsid w:val="004E0883"/>
    <w:rsid w:val="004E09DB"/>
    <w:rsid w:val="004E1DC6"/>
    <w:rsid w:val="004E2FF3"/>
    <w:rsid w:val="004E317B"/>
    <w:rsid w:val="004E35F4"/>
    <w:rsid w:val="004E38B8"/>
    <w:rsid w:val="004E40B6"/>
    <w:rsid w:val="004E4570"/>
    <w:rsid w:val="004E46A9"/>
    <w:rsid w:val="004F2144"/>
    <w:rsid w:val="004F456D"/>
    <w:rsid w:val="00503348"/>
    <w:rsid w:val="00506A36"/>
    <w:rsid w:val="00506B9D"/>
    <w:rsid w:val="0050732B"/>
    <w:rsid w:val="00510995"/>
    <w:rsid w:val="00510B2B"/>
    <w:rsid w:val="00511E7D"/>
    <w:rsid w:val="00516DD4"/>
    <w:rsid w:val="005176A9"/>
    <w:rsid w:val="00520BEE"/>
    <w:rsid w:val="00525A29"/>
    <w:rsid w:val="00525CB1"/>
    <w:rsid w:val="0052607E"/>
    <w:rsid w:val="00526AA2"/>
    <w:rsid w:val="00527A77"/>
    <w:rsid w:val="00534124"/>
    <w:rsid w:val="005376FC"/>
    <w:rsid w:val="005379B3"/>
    <w:rsid w:val="00537E2E"/>
    <w:rsid w:val="00540705"/>
    <w:rsid w:val="00541389"/>
    <w:rsid w:val="0054342E"/>
    <w:rsid w:val="005515F2"/>
    <w:rsid w:val="0055374A"/>
    <w:rsid w:val="00553CDC"/>
    <w:rsid w:val="00553FC7"/>
    <w:rsid w:val="00555D6B"/>
    <w:rsid w:val="00556FE4"/>
    <w:rsid w:val="00561E43"/>
    <w:rsid w:val="00564376"/>
    <w:rsid w:val="00565BD6"/>
    <w:rsid w:val="005710B0"/>
    <w:rsid w:val="005712F6"/>
    <w:rsid w:val="00571575"/>
    <w:rsid w:val="00571783"/>
    <w:rsid w:val="00577217"/>
    <w:rsid w:val="00580333"/>
    <w:rsid w:val="0058104B"/>
    <w:rsid w:val="005811EA"/>
    <w:rsid w:val="00582A25"/>
    <w:rsid w:val="00583714"/>
    <w:rsid w:val="005840D0"/>
    <w:rsid w:val="0059128A"/>
    <w:rsid w:val="0059510A"/>
    <w:rsid w:val="00596EAE"/>
    <w:rsid w:val="005A11D6"/>
    <w:rsid w:val="005A1479"/>
    <w:rsid w:val="005A1E6F"/>
    <w:rsid w:val="005A5210"/>
    <w:rsid w:val="005A52F5"/>
    <w:rsid w:val="005A5980"/>
    <w:rsid w:val="005B043A"/>
    <w:rsid w:val="005B1A2D"/>
    <w:rsid w:val="005B3AFE"/>
    <w:rsid w:val="005C00F1"/>
    <w:rsid w:val="005C05D1"/>
    <w:rsid w:val="005C1DA1"/>
    <w:rsid w:val="005C297C"/>
    <w:rsid w:val="005C4A8A"/>
    <w:rsid w:val="005C79E0"/>
    <w:rsid w:val="005D18BF"/>
    <w:rsid w:val="005D4664"/>
    <w:rsid w:val="005D46D2"/>
    <w:rsid w:val="005D513A"/>
    <w:rsid w:val="005E1F4C"/>
    <w:rsid w:val="005E3137"/>
    <w:rsid w:val="005E49FA"/>
    <w:rsid w:val="005F081E"/>
    <w:rsid w:val="005F16CB"/>
    <w:rsid w:val="005F2B27"/>
    <w:rsid w:val="005F2BC2"/>
    <w:rsid w:val="005F3CB2"/>
    <w:rsid w:val="006003A9"/>
    <w:rsid w:val="00600A5E"/>
    <w:rsid w:val="00601BEB"/>
    <w:rsid w:val="00602F5E"/>
    <w:rsid w:val="006043BF"/>
    <w:rsid w:val="00605965"/>
    <w:rsid w:val="00611952"/>
    <w:rsid w:val="00615B14"/>
    <w:rsid w:val="00615B1F"/>
    <w:rsid w:val="00620A5C"/>
    <w:rsid w:val="0062626F"/>
    <w:rsid w:val="00627299"/>
    <w:rsid w:val="006272BB"/>
    <w:rsid w:val="00627750"/>
    <w:rsid w:val="00630576"/>
    <w:rsid w:val="00630BD6"/>
    <w:rsid w:val="00637005"/>
    <w:rsid w:val="006379A8"/>
    <w:rsid w:val="00642D09"/>
    <w:rsid w:val="00644295"/>
    <w:rsid w:val="00645627"/>
    <w:rsid w:val="00645CE8"/>
    <w:rsid w:val="00647C40"/>
    <w:rsid w:val="00647E8A"/>
    <w:rsid w:val="00650019"/>
    <w:rsid w:val="0065183C"/>
    <w:rsid w:val="00652578"/>
    <w:rsid w:val="0065367D"/>
    <w:rsid w:val="00654CCB"/>
    <w:rsid w:val="00655649"/>
    <w:rsid w:val="00655A8B"/>
    <w:rsid w:val="006560EE"/>
    <w:rsid w:val="00657806"/>
    <w:rsid w:val="00657BA3"/>
    <w:rsid w:val="006603EA"/>
    <w:rsid w:val="00660551"/>
    <w:rsid w:val="00660597"/>
    <w:rsid w:val="0066193F"/>
    <w:rsid w:val="00663055"/>
    <w:rsid w:val="00665E31"/>
    <w:rsid w:val="00666E33"/>
    <w:rsid w:val="00667C79"/>
    <w:rsid w:val="00674FCE"/>
    <w:rsid w:val="00675A4D"/>
    <w:rsid w:val="00675D40"/>
    <w:rsid w:val="006764B6"/>
    <w:rsid w:val="006835F3"/>
    <w:rsid w:val="0068381A"/>
    <w:rsid w:val="00683FBA"/>
    <w:rsid w:val="00685141"/>
    <w:rsid w:val="00694FE9"/>
    <w:rsid w:val="00696A6E"/>
    <w:rsid w:val="006A0550"/>
    <w:rsid w:val="006A05A9"/>
    <w:rsid w:val="006A096F"/>
    <w:rsid w:val="006A2BC5"/>
    <w:rsid w:val="006A2E3E"/>
    <w:rsid w:val="006A654F"/>
    <w:rsid w:val="006B0863"/>
    <w:rsid w:val="006B0E48"/>
    <w:rsid w:val="006B236B"/>
    <w:rsid w:val="006B2A2D"/>
    <w:rsid w:val="006C0F42"/>
    <w:rsid w:val="006C2832"/>
    <w:rsid w:val="006C4BDD"/>
    <w:rsid w:val="006C4ED4"/>
    <w:rsid w:val="006C76A8"/>
    <w:rsid w:val="006D1D23"/>
    <w:rsid w:val="006D2387"/>
    <w:rsid w:val="006D25BE"/>
    <w:rsid w:val="006D2ED5"/>
    <w:rsid w:val="006D5DAA"/>
    <w:rsid w:val="006D5FFB"/>
    <w:rsid w:val="006D6262"/>
    <w:rsid w:val="006D698F"/>
    <w:rsid w:val="006D6B27"/>
    <w:rsid w:val="006E1F93"/>
    <w:rsid w:val="006E2FDB"/>
    <w:rsid w:val="006E5A95"/>
    <w:rsid w:val="006E6C00"/>
    <w:rsid w:val="006E7B8E"/>
    <w:rsid w:val="006F050B"/>
    <w:rsid w:val="006F2AE3"/>
    <w:rsid w:val="006F3E55"/>
    <w:rsid w:val="006F5CE7"/>
    <w:rsid w:val="006F76EF"/>
    <w:rsid w:val="00701EF9"/>
    <w:rsid w:val="00702E7D"/>
    <w:rsid w:val="00703D28"/>
    <w:rsid w:val="007050AB"/>
    <w:rsid w:val="0070574A"/>
    <w:rsid w:val="00705E09"/>
    <w:rsid w:val="00707BE0"/>
    <w:rsid w:val="007172B3"/>
    <w:rsid w:val="00721107"/>
    <w:rsid w:val="00727008"/>
    <w:rsid w:val="0073121D"/>
    <w:rsid w:val="00732950"/>
    <w:rsid w:val="00732D53"/>
    <w:rsid w:val="00733E1E"/>
    <w:rsid w:val="007350D0"/>
    <w:rsid w:val="00736815"/>
    <w:rsid w:val="007403E1"/>
    <w:rsid w:val="007437B5"/>
    <w:rsid w:val="00745D07"/>
    <w:rsid w:val="00750EF1"/>
    <w:rsid w:val="007539E8"/>
    <w:rsid w:val="007579C3"/>
    <w:rsid w:val="007604BA"/>
    <w:rsid w:val="00760D12"/>
    <w:rsid w:val="007668CA"/>
    <w:rsid w:val="00767DF1"/>
    <w:rsid w:val="007703A0"/>
    <w:rsid w:val="00770F8B"/>
    <w:rsid w:val="00771210"/>
    <w:rsid w:val="0077129C"/>
    <w:rsid w:val="00772F18"/>
    <w:rsid w:val="00776C83"/>
    <w:rsid w:val="007779FD"/>
    <w:rsid w:val="00784592"/>
    <w:rsid w:val="007847BF"/>
    <w:rsid w:val="007861A5"/>
    <w:rsid w:val="00786AF2"/>
    <w:rsid w:val="007871B2"/>
    <w:rsid w:val="007873AD"/>
    <w:rsid w:val="007909AE"/>
    <w:rsid w:val="00791908"/>
    <w:rsid w:val="0079210F"/>
    <w:rsid w:val="00792A00"/>
    <w:rsid w:val="00792D52"/>
    <w:rsid w:val="007966D5"/>
    <w:rsid w:val="007A1B37"/>
    <w:rsid w:val="007A73BE"/>
    <w:rsid w:val="007B15C3"/>
    <w:rsid w:val="007B24E3"/>
    <w:rsid w:val="007B2801"/>
    <w:rsid w:val="007B339C"/>
    <w:rsid w:val="007C323B"/>
    <w:rsid w:val="007C5334"/>
    <w:rsid w:val="007C57E8"/>
    <w:rsid w:val="007C62EF"/>
    <w:rsid w:val="007C7077"/>
    <w:rsid w:val="007E059B"/>
    <w:rsid w:val="007E0E43"/>
    <w:rsid w:val="007E5A8C"/>
    <w:rsid w:val="007E7CAA"/>
    <w:rsid w:val="007F1550"/>
    <w:rsid w:val="007F268C"/>
    <w:rsid w:val="007F3964"/>
    <w:rsid w:val="007F6F81"/>
    <w:rsid w:val="0080547B"/>
    <w:rsid w:val="00805E55"/>
    <w:rsid w:val="008060F5"/>
    <w:rsid w:val="00806DD1"/>
    <w:rsid w:val="0080742B"/>
    <w:rsid w:val="00807C57"/>
    <w:rsid w:val="00811324"/>
    <w:rsid w:val="00811FE4"/>
    <w:rsid w:val="00812B94"/>
    <w:rsid w:val="00812E26"/>
    <w:rsid w:val="00813B96"/>
    <w:rsid w:val="00814436"/>
    <w:rsid w:val="0081684A"/>
    <w:rsid w:val="00822BD9"/>
    <w:rsid w:val="00822F84"/>
    <w:rsid w:val="00824810"/>
    <w:rsid w:val="00824831"/>
    <w:rsid w:val="0082527B"/>
    <w:rsid w:val="00826CA7"/>
    <w:rsid w:val="008278EC"/>
    <w:rsid w:val="0083198A"/>
    <w:rsid w:val="00836DCC"/>
    <w:rsid w:val="00840414"/>
    <w:rsid w:val="0084387B"/>
    <w:rsid w:val="00843B93"/>
    <w:rsid w:val="00857111"/>
    <w:rsid w:val="00857330"/>
    <w:rsid w:val="008618F2"/>
    <w:rsid w:val="00862590"/>
    <w:rsid w:val="00863775"/>
    <w:rsid w:val="008678D2"/>
    <w:rsid w:val="00871717"/>
    <w:rsid w:val="00871EE3"/>
    <w:rsid w:val="0087462D"/>
    <w:rsid w:val="00876913"/>
    <w:rsid w:val="0088276A"/>
    <w:rsid w:val="00884EEE"/>
    <w:rsid w:val="00886225"/>
    <w:rsid w:val="0088754F"/>
    <w:rsid w:val="008917A9"/>
    <w:rsid w:val="00892722"/>
    <w:rsid w:val="008970A5"/>
    <w:rsid w:val="008A05C4"/>
    <w:rsid w:val="008A1DC6"/>
    <w:rsid w:val="008A3F9D"/>
    <w:rsid w:val="008A4A8D"/>
    <w:rsid w:val="008A6472"/>
    <w:rsid w:val="008A6840"/>
    <w:rsid w:val="008A6F2B"/>
    <w:rsid w:val="008B0CF9"/>
    <w:rsid w:val="008B1775"/>
    <w:rsid w:val="008B2404"/>
    <w:rsid w:val="008B2883"/>
    <w:rsid w:val="008B30B6"/>
    <w:rsid w:val="008B6E24"/>
    <w:rsid w:val="008C0353"/>
    <w:rsid w:val="008C17D0"/>
    <w:rsid w:val="008C3A48"/>
    <w:rsid w:val="008C3B66"/>
    <w:rsid w:val="008C68FC"/>
    <w:rsid w:val="008E2872"/>
    <w:rsid w:val="008E38EE"/>
    <w:rsid w:val="008E43E6"/>
    <w:rsid w:val="008E4BA7"/>
    <w:rsid w:val="008E7B3F"/>
    <w:rsid w:val="008F74D2"/>
    <w:rsid w:val="008F7B7C"/>
    <w:rsid w:val="00904C7B"/>
    <w:rsid w:val="009110D4"/>
    <w:rsid w:val="00915957"/>
    <w:rsid w:val="00916F10"/>
    <w:rsid w:val="009174AE"/>
    <w:rsid w:val="00922305"/>
    <w:rsid w:val="00922B9D"/>
    <w:rsid w:val="00924A42"/>
    <w:rsid w:val="009252F5"/>
    <w:rsid w:val="00927766"/>
    <w:rsid w:val="009316DE"/>
    <w:rsid w:val="00932406"/>
    <w:rsid w:val="00933B69"/>
    <w:rsid w:val="009345B4"/>
    <w:rsid w:val="00934AE2"/>
    <w:rsid w:val="009351AD"/>
    <w:rsid w:val="00935693"/>
    <w:rsid w:val="00936208"/>
    <w:rsid w:val="009363F9"/>
    <w:rsid w:val="0093671C"/>
    <w:rsid w:val="009407EE"/>
    <w:rsid w:val="00944635"/>
    <w:rsid w:val="00944879"/>
    <w:rsid w:val="009453FB"/>
    <w:rsid w:val="009456C9"/>
    <w:rsid w:val="0095039A"/>
    <w:rsid w:val="0095095E"/>
    <w:rsid w:val="009522F0"/>
    <w:rsid w:val="009529A2"/>
    <w:rsid w:val="00954519"/>
    <w:rsid w:val="00955192"/>
    <w:rsid w:val="0095550C"/>
    <w:rsid w:val="00955779"/>
    <w:rsid w:val="00957C3E"/>
    <w:rsid w:val="00962E0B"/>
    <w:rsid w:val="0096367D"/>
    <w:rsid w:val="00963B76"/>
    <w:rsid w:val="009641AB"/>
    <w:rsid w:val="00970E45"/>
    <w:rsid w:val="00971C07"/>
    <w:rsid w:val="00972CD8"/>
    <w:rsid w:val="00973C3B"/>
    <w:rsid w:val="00973E0C"/>
    <w:rsid w:val="009820DD"/>
    <w:rsid w:val="00983285"/>
    <w:rsid w:val="0098511D"/>
    <w:rsid w:val="00990490"/>
    <w:rsid w:val="009909D4"/>
    <w:rsid w:val="00992E72"/>
    <w:rsid w:val="00993ACF"/>
    <w:rsid w:val="00993C9A"/>
    <w:rsid w:val="0099518D"/>
    <w:rsid w:val="009A2F57"/>
    <w:rsid w:val="009A355F"/>
    <w:rsid w:val="009A56EB"/>
    <w:rsid w:val="009A6991"/>
    <w:rsid w:val="009A699D"/>
    <w:rsid w:val="009B1BC5"/>
    <w:rsid w:val="009B25F2"/>
    <w:rsid w:val="009B4270"/>
    <w:rsid w:val="009B4D5B"/>
    <w:rsid w:val="009B4F22"/>
    <w:rsid w:val="009B6AA7"/>
    <w:rsid w:val="009B6C1D"/>
    <w:rsid w:val="009B7B31"/>
    <w:rsid w:val="009C0587"/>
    <w:rsid w:val="009C0A75"/>
    <w:rsid w:val="009C0A9A"/>
    <w:rsid w:val="009C2302"/>
    <w:rsid w:val="009C2BD0"/>
    <w:rsid w:val="009C4268"/>
    <w:rsid w:val="009C7044"/>
    <w:rsid w:val="009D23A9"/>
    <w:rsid w:val="009D2423"/>
    <w:rsid w:val="009D424A"/>
    <w:rsid w:val="009D5742"/>
    <w:rsid w:val="009D614B"/>
    <w:rsid w:val="009E18D0"/>
    <w:rsid w:val="009E30AF"/>
    <w:rsid w:val="009E3CF2"/>
    <w:rsid w:val="009E3D7D"/>
    <w:rsid w:val="009E4595"/>
    <w:rsid w:val="009E6151"/>
    <w:rsid w:val="009E7001"/>
    <w:rsid w:val="009E7770"/>
    <w:rsid w:val="009F0103"/>
    <w:rsid w:val="009F07DA"/>
    <w:rsid w:val="009F1865"/>
    <w:rsid w:val="009F4161"/>
    <w:rsid w:val="009F47E9"/>
    <w:rsid w:val="009F4F3C"/>
    <w:rsid w:val="009F5AAF"/>
    <w:rsid w:val="009F64CD"/>
    <w:rsid w:val="009F7B60"/>
    <w:rsid w:val="00A004DC"/>
    <w:rsid w:val="00A03510"/>
    <w:rsid w:val="00A04A96"/>
    <w:rsid w:val="00A05A93"/>
    <w:rsid w:val="00A070EB"/>
    <w:rsid w:val="00A07E7B"/>
    <w:rsid w:val="00A12230"/>
    <w:rsid w:val="00A125DB"/>
    <w:rsid w:val="00A13C00"/>
    <w:rsid w:val="00A1444B"/>
    <w:rsid w:val="00A15DEC"/>
    <w:rsid w:val="00A166AE"/>
    <w:rsid w:val="00A1684D"/>
    <w:rsid w:val="00A21C74"/>
    <w:rsid w:val="00A23596"/>
    <w:rsid w:val="00A23E2F"/>
    <w:rsid w:val="00A24C2C"/>
    <w:rsid w:val="00A261CB"/>
    <w:rsid w:val="00A31371"/>
    <w:rsid w:val="00A32596"/>
    <w:rsid w:val="00A357F6"/>
    <w:rsid w:val="00A357FA"/>
    <w:rsid w:val="00A35CE8"/>
    <w:rsid w:val="00A429B3"/>
    <w:rsid w:val="00A4301B"/>
    <w:rsid w:val="00A4435F"/>
    <w:rsid w:val="00A468C8"/>
    <w:rsid w:val="00A46A45"/>
    <w:rsid w:val="00A47EA2"/>
    <w:rsid w:val="00A54CE4"/>
    <w:rsid w:val="00A56DAE"/>
    <w:rsid w:val="00A57445"/>
    <w:rsid w:val="00A60540"/>
    <w:rsid w:val="00A66976"/>
    <w:rsid w:val="00A71B4B"/>
    <w:rsid w:val="00A720B8"/>
    <w:rsid w:val="00A72E60"/>
    <w:rsid w:val="00A81A9F"/>
    <w:rsid w:val="00A82AFC"/>
    <w:rsid w:val="00A84420"/>
    <w:rsid w:val="00A8589C"/>
    <w:rsid w:val="00A86E52"/>
    <w:rsid w:val="00A871C4"/>
    <w:rsid w:val="00A90BCB"/>
    <w:rsid w:val="00A944BF"/>
    <w:rsid w:val="00A9577C"/>
    <w:rsid w:val="00AA0620"/>
    <w:rsid w:val="00AA4771"/>
    <w:rsid w:val="00AA4FC5"/>
    <w:rsid w:val="00AA508A"/>
    <w:rsid w:val="00AA6B07"/>
    <w:rsid w:val="00AA6D07"/>
    <w:rsid w:val="00AB0889"/>
    <w:rsid w:val="00AB08B9"/>
    <w:rsid w:val="00AB29CC"/>
    <w:rsid w:val="00AB3DDC"/>
    <w:rsid w:val="00AB422E"/>
    <w:rsid w:val="00AB7295"/>
    <w:rsid w:val="00AC3E99"/>
    <w:rsid w:val="00AC5249"/>
    <w:rsid w:val="00AD1B4A"/>
    <w:rsid w:val="00AD3051"/>
    <w:rsid w:val="00AE2A05"/>
    <w:rsid w:val="00AE2EB0"/>
    <w:rsid w:val="00AE4949"/>
    <w:rsid w:val="00AF17AD"/>
    <w:rsid w:val="00AF18CE"/>
    <w:rsid w:val="00AF198F"/>
    <w:rsid w:val="00AF3604"/>
    <w:rsid w:val="00AF40D7"/>
    <w:rsid w:val="00AF58FE"/>
    <w:rsid w:val="00AF6786"/>
    <w:rsid w:val="00AF6FE0"/>
    <w:rsid w:val="00AF7E3E"/>
    <w:rsid w:val="00B014A3"/>
    <w:rsid w:val="00B015E3"/>
    <w:rsid w:val="00B03C61"/>
    <w:rsid w:val="00B11520"/>
    <w:rsid w:val="00B11DDC"/>
    <w:rsid w:val="00B13970"/>
    <w:rsid w:val="00B150EF"/>
    <w:rsid w:val="00B15311"/>
    <w:rsid w:val="00B171B0"/>
    <w:rsid w:val="00B23F2C"/>
    <w:rsid w:val="00B25D9C"/>
    <w:rsid w:val="00B2600C"/>
    <w:rsid w:val="00B27064"/>
    <w:rsid w:val="00B306C9"/>
    <w:rsid w:val="00B312F6"/>
    <w:rsid w:val="00B338F4"/>
    <w:rsid w:val="00B34D90"/>
    <w:rsid w:val="00B41BDF"/>
    <w:rsid w:val="00B41FFA"/>
    <w:rsid w:val="00B42640"/>
    <w:rsid w:val="00B43834"/>
    <w:rsid w:val="00B44CA8"/>
    <w:rsid w:val="00B45ABA"/>
    <w:rsid w:val="00B46A0C"/>
    <w:rsid w:val="00B50C30"/>
    <w:rsid w:val="00B50F70"/>
    <w:rsid w:val="00B569D3"/>
    <w:rsid w:val="00B60944"/>
    <w:rsid w:val="00B616CB"/>
    <w:rsid w:val="00B65E5F"/>
    <w:rsid w:val="00B678DD"/>
    <w:rsid w:val="00B67E9E"/>
    <w:rsid w:val="00B73757"/>
    <w:rsid w:val="00B74590"/>
    <w:rsid w:val="00B756B3"/>
    <w:rsid w:val="00B75C64"/>
    <w:rsid w:val="00B8233E"/>
    <w:rsid w:val="00B83528"/>
    <w:rsid w:val="00B83AB8"/>
    <w:rsid w:val="00B83EE1"/>
    <w:rsid w:val="00B83FE3"/>
    <w:rsid w:val="00B85462"/>
    <w:rsid w:val="00B90C30"/>
    <w:rsid w:val="00B91DCF"/>
    <w:rsid w:val="00B924F4"/>
    <w:rsid w:val="00B97598"/>
    <w:rsid w:val="00BA24A8"/>
    <w:rsid w:val="00BA6D37"/>
    <w:rsid w:val="00BB31D3"/>
    <w:rsid w:val="00BB3EBB"/>
    <w:rsid w:val="00BC3650"/>
    <w:rsid w:val="00BC6BCC"/>
    <w:rsid w:val="00BC7055"/>
    <w:rsid w:val="00BD2BE8"/>
    <w:rsid w:val="00BD31EA"/>
    <w:rsid w:val="00BD5BB0"/>
    <w:rsid w:val="00BD6E16"/>
    <w:rsid w:val="00BD7443"/>
    <w:rsid w:val="00BE3DB9"/>
    <w:rsid w:val="00BE492D"/>
    <w:rsid w:val="00BE607B"/>
    <w:rsid w:val="00BF1A61"/>
    <w:rsid w:val="00BF6C8F"/>
    <w:rsid w:val="00BF7ED9"/>
    <w:rsid w:val="00C0069D"/>
    <w:rsid w:val="00C0300A"/>
    <w:rsid w:val="00C054F6"/>
    <w:rsid w:val="00C07E79"/>
    <w:rsid w:val="00C11598"/>
    <w:rsid w:val="00C13F5C"/>
    <w:rsid w:val="00C14137"/>
    <w:rsid w:val="00C15544"/>
    <w:rsid w:val="00C15CE0"/>
    <w:rsid w:val="00C22791"/>
    <w:rsid w:val="00C2477F"/>
    <w:rsid w:val="00C251EA"/>
    <w:rsid w:val="00C300DA"/>
    <w:rsid w:val="00C30590"/>
    <w:rsid w:val="00C44003"/>
    <w:rsid w:val="00C4441A"/>
    <w:rsid w:val="00C4535C"/>
    <w:rsid w:val="00C45F2F"/>
    <w:rsid w:val="00C46A4D"/>
    <w:rsid w:val="00C47DCF"/>
    <w:rsid w:val="00C51A18"/>
    <w:rsid w:val="00C53097"/>
    <w:rsid w:val="00C532F7"/>
    <w:rsid w:val="00C5466C"/>
    <w:rsid w:val="00C547C4"/>
    <w:rsid w:val="00C578FE"/>
    <w:rsid w:val="00C60552"/>
    <w:rsid w:val="00C625F8"/>
    <w:rsid w:val="00C648F6"/>
    <w:rsid w:val="00C72CB6"/>
    <w:rsid w:val="00C75E0B"/>
    <w:rsid w:val="00C77ABB"/>
    <w:rsid w:val="00C85357"/>
    <w:rsid w:val="00C85684"/>
    <w:rsid w:val="00C860F5"/>
    <w:rsid w:val="00C91368"/>
    <w:rsid w:val="00C920E7"/>
    <w:rsid w:val="00C9212C"/>
    <w:rsid w:val="00C92935"/>
    <w:rsid w:val="00C9624F"/>
    <w:rsid w:val="00C96DE9"/>
    <w:rsid w:val="00C97534"/>
    <w:rsid w:val="00C97AAA"/>
    <w:rsid w:val="00C97AC0"/>
    <w:rsid w:val="00C97D12"/>
    <w:rsid w:val="00CA192E"/>
    <w:rsid w:val="00CA2D30"/>
    <w:rsid w:val="00CA2EE6"/>
    <w:rsid w:val="00CA56A5"/>
    <w:rsid w:val="00CA73F5"/>
    <w:rsid w:val="00CB0BBC"/>
    <w:rsid w:val="00CB2293"/>
    <w:rsid w:val="00CB5D0F"/>
    <w:rsid w:val="00CB6272"/>
    <w:rsid w:val="00CB6AA8"/>
    <w:rsid w:val="00CC2908"/>
    <w:rsid w:val="00CC47C6"/>
    <w:rsid w:val="00CC6E64"/>
    <w:rsid w:val="00CC7599"/>
    <w:rsid w:val="00CC7735"/>
    <w:rsid w:val="00CD0017"/>
    <w:rsid w:val="00CD2CDF"/>
    <w:rsid w:val="00CD39C9"/>
    <w:rsid w:val="00CD5DBC"/>
    <w:rsid w:val="00CD6BC1"/>
    <w:rsid w:val="00CD7F41"/>
    <w:rsid w:val="00CE07BD"/>
    <w:rsid w:val="00CE1CCB"/>
    <w:rsid w:val="00CE7A31"/>
    <w:rsid w:val="00CF02C0"/>
    <w:rsid w:val="00CF16F5"/>
    <w:rsid w:val="00CF1D6D"/>
    <w:rsid w:val="00CF691B"/>
    <w:rsid w:val="00D00014"/>
    <w:rsid w:val="00D0151A"/>
    <w:rsid w:val="00D03FAC"/>
    <w:rsid w:val="00D05AA5"/>
    <w:rsid w:val="00D05E37"/>
    <w:rsid w:val="00D1183F"/>
    <w:rsid w:val="00D122BB"/>
    <w:rsid w:val="00D127AD"/>
    <w:rsid w:val="00D13CF6"/>
    <w:rsid w:val="00D20601"/>
    <w:rsid w:val="00D21D1B"/>
    <w:rsid w:val="00D2219F"/>
    <w:rsid w:val="00D24A67"/>
    <w:rsid w:val="00D24EC9"/>
    <w:rsid w:val="00D3155B"/>
    <w:rsid w:val="00D331ED"/>
    <w:rsid w:val="00D3543F"/>
    <w:rsid w:val="00D377EC"/>
    <w:rsid w:val="00D407A2"/>
    <w:rsid w:val="00D43949"/>
    <w:rsid w:val="00D45DF2"/>
    <w:rsid w:val="00D47D76"/>
    <w:rsid w:val="00D50F2F"/>
    <w:rsid w:val="00D531C2"/>
    <w:rsid w:val="00D54F50"/>
    <w:rsid w:val="00D56569"/>
    <w:rsid w:val="00D57A47"/>
    <w:rsid w:val="00D61984"/>
    <w:rsid w:val="00D61B45"/>
    <w:rsid w:val="00D64832"/>
    <w:rsid w:val="00D666C3"/>
    <w:rsid w:val="00D67993"/>
    <w:rsid w:val="00D718E2"/>
    <w:rsid w:val="00D72EF9"/>
    <w:rsid w:val="00D7636C"/>
    <w:rsid w:val="00D83496"/>
    <w:rsid w:val="00D85200"/>
    <w:rsid w:val="00D90031"/>
    <w:rsid w:val="00D911BB"/>
    <w:rsid w:val="00D942AF"/>
    <w:rsid w:val="00DA08FA"/>
    <w:rsid w:val="00DA19F6"/>
    <w:rsid w:val="00DA1FE7"/>
    <w:rsid w:val="00DA47AD"/>
    <w:rsid w:val="00DA5AB9"/>
    <w:rsid w:val="00DA67A6"/>
    <w:rsid w:val="00DA67E0"/>
    <w:rsid w:val="00DB0AE6"/>
    <w:rsid w:val="00DB1BAD"/>
    <w:rsid w:val="00DC0B0B"/>
    <w:rsid w:val="00DC11F7"/>
    <w:rsid w:val="00DC284F"/>
    <w:rsid w:val="00DC396C"/>
    <w:rsid w:val="00DC6D03"/>
    <w:rsid w:val="00DC7B61"/>
    <w:rsid w:val="00DD1639"/>
    <w:rsid w:val="00DD2C5F"/>
    <w:rsid w:val="00DD3E94"/>
    <w:rsid w:val="00DD496B"/>
    <w:rsid w:val="00DD71BB"/>
    <w:rsid w:val="00DE10C5"/>
    <w:rsid w:val="00DE3CD4"/>
    <w:rsid w:val="00DE3EA7"/>
    <w:rsid w:val="00DE4549"/>
    <w:rsid w:val="00DE4C96"/>
    <w:rsid w:val="00DE661C"/>
    <w:rsid w:val="00DF239F"/>
    <w:rsid w:val="00DF2860"/>
    <w:rsid w:val="00DF2A74"/>
    <w:rsid w:val="00DF3D7D"/>
    <w:rsid w:val="00DF470B"/>
    <w:rsid w:val="00DF601E"/>
    <w:rsid w:val="00E00EA0"/>
    <w:rsid w:val="00E01193"/>
    <w:rsid w:val="00E024FE"/>
    <w:rsid w:val="00E0341C"/>
    <w:rsid w:val="00E05366"/>
    <w:rsid w:val="00E06706"/>
    <w:rsid w:val="00E110D8"/>
    <w:rsid w:val="00E12679"/>
    <w:rsid w:val="00E154DD"/>
    <w:rsid w:val="00E15631"/>
    <w:rsid w:val="00E1616C"/>
    <w:rsid w:val="00E21CD1"/>
    <w:rsid w:val="00E25DB0"/>
    <w:rsid w:val="00E260AB"/>
    <w:rsid w:val="00E266FF"/>
    <w:rsid w:val="00E308B3"/>
    <w:rsid w:val="00E359EF"/>
    <w:rsid w:val="00E35A93"/>
    <w:rsid w:val="00E35F0B"/>
    <w:rsid w:val="00E36E38"/>
    <w:rsid w:val="00E41EE1"/>
    <w:rsid w:val="00E45AF3"/>
    <w:rsid w:val="00E46181"/>
    <w:rsid w:val="00E46644"/>
    <w:rsid w:val="00E46EDB"/>
    <w:rsid w:val="00E5198A"/>
    <w:rsid w:val="00E520B4"/>
    <w:rsid w:val="00E54696"/>
    <w:rsid w:val="00E56C99"/>
    <w:rsid w:val="00E577F5"/>
    <w:rsid w:val="00E62A36"/>
    <w:rsid w:val="00E6359E"/>
    <w:rsid w:val="00E65311"/>
    <w:rsid w:val="00E670A2"/>
    <w:rsid w:val="00E673B6"/>
    <w:rsid w:val="00E746AB"/>
    <w:rsid w:val="00E754D1"/>
    <w:rsid w:val="00E805F8"/>
    <w:rsid w:val="00E840D1"/>
    <w:rsid w:val="00E845AF"/>
    <w:rsid w:val="00E856A9"/>
    <w:rsid w:val="00E85C8C"/>
    <w:rsid w:val="00E85EEE"/>
    <w:rsid w:val="00E87C19"/>
    <w:rsid w:val="00E924BB"/>
    <w:rsid w:val="00E92F7B"/>
    <w:rsid w:val="00E93727"/>
    <w:rsid w:val="00E94FE5"/>
    <w:rsid w:val="00E97F6E"/>
    <w:rsid w:val="00EA09EC"/>
    <w:rsid w:val="00EA2EBF"/>
    <w:rsid w:val="00EA35AE"/>
    <w:rsid w:val="00EA4D2E"/>
    <w:rsid w:val="00EA5F5E"/>
    <w:rsid w:val="00EB2850"/>
    <w:rsid w:val="00EB3B96"/>
    <w:rsid w:val="00EB409B"/>
    <w:rsid w:val="00EB5FED"/>
    <w:rsid w:val="00EC067B"/>
    <w:rsid w:val="00EC2750"/>
    <w:rsid w:val="00EC4C04"/>
    <w:rsid w:val="00EC5234"/>
    <w:rsid w:val="00EC65C8"/>
    <w:rsid w:val="00EC6AE6"/>
    <w:rsid w:val="00EC7022"/>
    <w:rsid w:val="00ED50A0"/>
    <w:rsid w:val="00ED57D6"/>
    <w:rsid w:val="00ED61CD"/>
    <w:rsid w:val="00ED69EB"/>
    <w:rsid w:val="00EE0612"/>
    <w:rsid w:val="00EE161B"/>
    <w:rsid w:val="00EE1CAC"/>
    <w:rsid w:val="00EE235A"/>
    <w:rsid w:val="00EE453A"/>
    <w:rsid w:val="00EE5B15"/>
    <w:rsid w:val="00EE706B"/>
    <w:rsid w:val="00EF15B0"/>
    <w:rsid w:val="00EF41E5"/>
    <w:rsid w:val="00EF642B"/>
    <w:rsid w:val="00EF6938"/>
    <w:rsid w:val="00EF7C48"/>
    <w:rsid w:val="00F011C8"/>
    <w:rsid w:val="00F025D8"/>
    <w:rsid w:val="00F02C46"/>
    <w:rsid w:val="00F03020"/>
    <w:rsid w:val="00F031D3"/>
    <w:rsid w:val="00F039D3"/>
    <w:rsid w:val="00F05C4F"/>
    <w:rsid w:val="00F064D1"/>
    <w:rsid w:val="00F126C7"/>
    <w:rsid w:val="00F15A89"/>
    <w:rsid w:val="00F16770"/>
    <w:rsid w:val="00F1795D"/>
    <w:rsid w:val="00F22549"/>
    <w:rsid w:val="00F22D22"/>
    <w:rsid w:val="00F23F7C"/>
    <w:rsid w:val="00F244F2"/>
    <w:rsid w:val="00F269D3"/>
    <w:rsid w:val="00F27778"/>
    <w:rsid w:val="00F30CFD"/>
    <w:rsid w:val="00F35990"/>
    <w:rsid w:val="00F36C59"/>
    <w:rsid w:val="00F41D7C"/>
    <w:rsid w:val="00F4650D"/>
    <w:rsid w:val="00F52963"/>
    <w:rsid w:val="00F529E2"/>
    <w:rsid w:val="00F55500"/>
    <w:rsid w:val="00F5618F"/>
    <w:rsid w:val="00F600B4"/>
    <w:rsid w:val="00F61BB5"/>
    <w:rsid w:val="00F660D3"/>
    <w:rsid w:val="00F661D5"/>
    <w:rsid w:val="00F678F0"/>
    <w:rsid w:val="00F711E0"/>
    <w:rsid w:val="00F7605B"/>
    <w:rsid w:val="00F76922"/>
    <w:rsid w:val="00F7715F"/>
    <w:rsid w:val="00F802C0"/>
    <w:rsid w:val="00F80F73"/>
    <w:rsid w:val="00F82F1D"/>
    <w:rsid w:val="00F93969"/>
    <w:rsid w:val="00FA0CBC"/>
    <w:rsid w:val="00FA26CE"/>
    <w:rsid w:val="00FA41B7"/>
    <w:rsid w:val="00FA45E5"/>
    <w:rsid w:val="00FB06E7"/>
    <w:rsid w:val="00FB1D5A"/>
    <w:rsid w:val="00FB30CD"/>
    <w:rsid w:val="00FB3D30"/>
    <w:rsid w:val="00FB6000"/>
    <w:rsid w:val="00FB6EAF"/>
    <w:rsid w:val="00FC042E"/>
    <w:rsid w:val="00FC0595"/>
    <w:rsid w:val="00FC1609"/>
    <w:rsid w:val="00FC1EDE"/>
    <w:rsid w:val="00FC3F91"/>
    <w:rsid w:val="00FC5B73"/>
    <w:rsid w:val="00FD126B"/>
    <w:rsid w:val="00FD6174"/>
    <w:rsid w:val="00FD617C"/>
    <w:rsid w:val="00FD7596"/>
    <w:rsid w:val="00FE018C"/>
    <w:rsid w:val="00FE0D6C"/>
    <w:rsid w:val="00FE1032"/>
    <w:rsid w:val="00FE5703"/>
    <w:rsid w:val="00FE629C"/>
    <w:rsid w:val="00FF1427"/>
    <w:rsid w:val="00FF2360"/>
    <w:rsid w:val="00FF23C7"/>
    <w:rsid w:val="00FF42F1"/>
    <w:rsid w:val="00FF45C2"/>
    <w:rsid w:val="00FF67F7"/>
    <w:rsid w:val="00FF7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5:docId w15:val="{EBD9FD48-E93A-49E7-B2BF-339EDE01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qFormat/>
    <w:pPr>
      <w:keepNext/>
      <w:numPr>
        <w:numId w:val="18"/>
      </w:numPr>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qFormat/>
    <w:pPr>
      <w:keepNext/>
      <w:numPr>
        <w:ilvl w:val="1"/>
        <w:numId w:val="18"/>
      </w:numPr>
      <w:tabs>
        <w:tab w:val="left" w:pos="360"/>
      </w:tabs>
      <w:jc w:val="both"/>
      <w:outlineLvl w:val="1"/>
    </w:pPr>
    <w:rPr>
      <w:b/>
      <w:u w:val="single"/>
    </w:rPr>
  </w:style>
  <w:style w:type="paragraph" w:styleId="Titolo3">
    <w:name w:val="heading 3"/>
    <w:basedOn w:val="Normale"/>
    <w:next w:val="Normale"/>
    <w:qFormat/>
    <w:pPr>
      <w:keepNext/>
      <w:numPr>
        <w:ilvl w:val="2"/>
        <w:numId w:val="18"/>
      </w:numPr>
      <w:tabs>
        <w:tab w:val="left" w:pos="360"/>
      </w:tabs>
      <w:jc w:val="both"/>
      <w:outlineLvl w:val="2"/>
    </w:pPr>
    <w:rPr>
      <w:b/>
    </w:rPr>
  </w:style>
  <w:style w:type="paragraph" w:styleId="Titolo4">
    <w:name w:val="heading 4"/>
    <w:basedOn w:val="Normale"/>
    <w:next w:val="Normale"/>
    <w:qFormat/>
    <w:pPr>
      <w:keepNext/>
      <w:numPr>
        <w:ilvl w:val="3"/>
        <w:numId w:val="18"/>
      </w:numPr>
      <w:jc w:val="right"/>
      <w:outlineLvl w:val="3"/>
    </w:pPr>
    <w:rPr>
      <w:i/>
    </w:rPr>
  </w:style>
  <w:style w:type="paragraph" w:styleId="Titolo5">
    <w:name w:val="heading 5"/>
    <w:basedOn w:val="Normale"/>
    <w:next w:val="Normale"/>
    <w:qFormat/>
    <w:pPr>
      <w:keepNext/>
      <w:numPr>
        <w:ilvl w:val="4"/>
        <w:numId w:val="18"/>
      </w:numPr>
      <w:outlineLvl w:val="4"/>
    </w:pPr>
    <w:rPr>
      <w:b/>
      <w:bCs/>
    </w:rPr>
  </w:style>
  <w:style w:type="paragraph" w:styleId="Titolo6">
    <w:name w:val="heading 6"/>
    <w:basedOn w:val="Normale"/>
    <w:next w:val="Normale"/>
    <w:qFormat/>
    <w:pPr>
      <w:keepNext/>
      <w:widowControl w:val="0"/>
      <w:numPr>
        <w:ilvl w:val="5"/>
        <w:numId w:val="18"/>
      </w:numPr>
      <w:jc w:val="center"/>
      <w:outlineLvl w:val="5"/>
    </w:pPr>
    <w:rPr>
      <w:kern w:val="24"/>
      <w:szCs w:val="20"/>
    </w:rPr>
  </w:style>
  <w:style w:type="paragraph" w:styleId="Titolo7">
    <w:name w:val="heading 7"/>
    <w:basedOn w:val="Normale"/>
    <w:next w:val="Normale"/>
    <w:qFormat/>
    <w:pPr>
      <w:keepNext/>
      <w:numPr>
        <w:ilvl w:val="6"/>
        <w:numId w:val="18"/>
      </w:numPr>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numPr>
        <w:ilvl w:val="7"/>
        <w:numId w:val="18"/>
      </w:numPr>
      <w:jc w:val="center"/>
      <w:outlineLvl w:val="7"/>
    </w:pPr>
    <w:rPr>
      <w:i/>
      <w:iCs/>
      <w:sz w:val="20"/>
      <w:szCs w:val="20"/>
    </w:rPr>
  </w:style>
  <w:style w:type="paragraph" w:styleId="Titolo9">
    <w:name w:val="heading 9"/>
    <w:basedOn w:val="Normale"/>
    <w:next w:val="Normale"/>
    <w:qFormat/>
    <w:pPr>
      <w:keepNext/>
      <w:widowControl w:val="0"/>
      <w:numPr>
        <w:ilvl w:val="8"/>
        <w:numId w:val="18"/>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testo">
    <w:name w:val="Body Text"/>
    <w:aliases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rPr>
      <w:lang w:val="x-none" w:eastAsia="x-none"/>
    </w:r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aliases w:val="protocollo"/>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uiPriority w:val="99"/>
    <w:rsid w:val="001447E2"/>
    <w:rPr>
      <w:sz w:val="24"/>
      <w:szCs w:val="24"/>
    </w:rPr>
  </w:style>
  <w:style w:type="character" w:customStyle="1" w:styleId="TestonotaapidipaginaCarattere">
    <w:name w:val="Testo nota a piè di pagina Carattere"/>
    <w:link w:val="Testonotaapidipagina"/>
    <w:rsid w:val="00125510"/>
  </w:style>
  <w:style w:type="paragraph" w:styleId="Testofumetto">
    <w:name w:val="Balloon Text"/>
    <w:basedOn w:val="Normale"/>
    <w:link w:val="TestofumettoCarattere"/>
    <w:rsid w:val="00666E33"/>
    <w:rPr>
      <w:rFonts w:ascii="Tahoma" w:hAnsi="Tahoma"/>
      <w:sz w:val="16"/>
      <w:szCs w:val="16"/>
      <w:lang w:val="x-none" w:eastAsia="x-none"/>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A46A45"/>
    <w:pPr>
      <w:autoSpaceDE w:val="0"/>
      <w:autoSpaceDN w:val="0"/>
      <w:adjustRightInd w:val="0"/>
    </w:pPr>
    <w:rPr>
      <w:rFonts w:ascii="Arial" w:hAnsi="Arial" w:cs="Arial"/>
      <w:color w:val="000000"/>
      <w:sz w:val="24"/>
      <w:szCs w:val="24"/>
    </w:rPr>
  </w:style>
  <w:style w:type="paragraph" w:styleId="Paragrafoelenco">
    <w:name w:val="List Paragraph"/>
    <w:basedOn w:val="Normale"/>
    <w:link w:val="ParagrafoelencoCarattere"/>
    <w:uiPriority w:val="34"/>
    <w:qFormat/>
    <w:rsid w:val="001B722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rsid w:val="00140505"/>
    <w:rPr>
      <w:rFonts w:ascii="Calibri" w:eastAsia="Calibri" w:hAnsi="Calibri"/>
      <w:sz w:val="22"/>
      <w:szCs w:val="22"/>
      <w:lang w:eastAsia="en-US"/>
    </w:rPr>
  </w:style>
  <w:style w:type="character" w:customStyle="1" w:styleId="IntestazioneCarattere">
    <w:name w:val="Intestazione Carattere"/>
    <w:aliases w:val="protocollo Carattere"/>
    <w:link w:val="Intestazione"/>
    <w:rsid w:val="00D57A47"/>
    <w:rPr>
      <w:rFonts w:ascii="MS Sans Serif" w:hAnsi="MS Sans Serif"/>
    </w:rPr>
  </w:style>
  <w:style w:type="character" w:styleId="Enfasigrassetto">
    <w:name w:val="Strong"/>
    <w:basedOn w:val="Carpredefinitoparagrafo"/>
    <w:uiPriority w:val="22"/>
    <w:qFormat/>
    <w:rsid w:val="00F93969"/>
    <w:rPr>
      <w:b/>
      <w:bCs/>
    </w:rPr>
  </w:style>
  <w:style w:type="character" w:customStyle="1" w:styleId="Titolo2Carattere">
    <w:name w:val="Titolo 2 Carattere"/>
    <w:basedOn w:val="Carpredefinitoparagrafo"/>
    <w:link w:val="Titolo2"/>
    <w:rsid w:val="009B4270"/>
    <w:rPr>
      <w:b/>
      <w:sz w:val="24"/>
      <w:szCs w:val="24"/>
      <w:u w:val="single"/>
    </w:rPr>
  </w:style>
  <w:style w:type="paragraph" w:customStyle="1" w:styleId="BodyTextIndent21">
    <w:name w:val="Body Text Indent 21"/>
    <w:basedOn w:val="Normale"/>
    <w:rsid w:val="000A30DF"/>
    <w:pPr>
      <w:overflowPunct w:val="0"/>
      <w:autoSpaceDE w:val="0"/>
      <w:autoSpaceDN w:val="0"/>
      <w:adjustRightInd w:val="0"/>
      <w:ind w:left="1418" w:hanging="1418"/>
      <w:jc w:val="both"/>
      <w:textAlignment w:val="baseline"/>
    </w:pPr>
    <w:rPr>
      <w:szCs w:val="20"/>
    </w:rPr>
  </w:style>
  <w:style w:type="paragraph" w:styleId="Elenco3">
    <w:name w:val="List 3"/>
    <w:basedOn w:val="Normale"/>
    <w:uiPriority w:val="99"/>
    <w:unhideWhenUsed/>
    <w:rsid w:val="000A30DF"/>
    <w:pPr>
      <w:widowControl w:val="0"/>
      <w:spacing w:after="200" w:line="276" w:lineRule="auto"/>
      <w:ind w:left="849" w:hanging="283"/>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15773958">
      <w:bodyDiv w:val="1"/>
      <w:marLeft w:val="0"/>
      <w:marRight w:val="0"/>
      <w:marTop w:val="0"/>
      <w:marBottom w:val="0"/>
      <w:divBdr>
        <w:top w:val="none" w:sz="0" w:space="0" w:color="auto"/>
        <w:left w:val="none" w:sz="0" w:space="0" w:color="auto"/>
        <w:bottom w:val="none" w:sz="0" w:space="0" w:color="auto"/>
        <w:right w:val="none" w:sz="0" w:space="0" w:color="auto"/>
      </w:divBdr>
    </w:div>
    <w:div w:id="538978887">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73150310">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23497055">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885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taranto.it/attachments/article/1070/Codice_comportamento_AP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246F-E3BF-4A34-A323-79609F99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4</Pages>
  <Words>1975</Words>
  <Characters>11261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Francesco Sapio</cp:lastModifiedBy>
  <cp:revision>122</cp:revision>
  <cp:lastPrinted>2019-09-24T07:54:00Z</cp:lastPrinted>
  <dcterms:created xsi:type="dcterms:W3CDTF">2017-12-13T10:10:00Z</dcterms:created>
  <dcterms:modified xsi:type="dcterms:W3CDTF">2019-09-25T07:02:00Z</dcterms:modified>
</cp:coreProperties>
</file>